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A2FD22" w14:textId="74108D52" w:rsidR="004D2FD8" w:rsidRDefault="004D2FD8">
      <w:pPr>
        <w:pStyle w:val="Heading1"/>
        <w:numPr>
          <w:ilvl w:val="0"/>
          <w:numId w:val="0"/>
        </w:numPr>
        <w:rPr>
          <w:rFonts w:ascii="Times New Roman" w:hAnsi="Times New Roman"/>
          <w:b w:val="0"/>
          <w:sz w:val="22"/>
          <w:szCs w:val="22"/>
          <w:lang w:val="en-GB"/>
        </w:rPr>
      </w:pPr>
      <w:bookmarkStart w:id="0" w:name="_Toc42488099"/>
      <w:bookmarkStart w:id="1" w:name="_GoBack"/>
      <w:bookmarkEnd w:id="1"/>
      <w:r w:rsidRPr="00A273CA">
        <w:rPr>
          <w:rFonts w:ascii="Times New Roman" w:hAnsi="Times New Roman"/>
          <w:i/>
          <w:sz w:val="28"/>
          <w:szCs w:val="28"/>
          <w:lang w:val="en-GB"/>
        </w:rPr>
        <w:t xml:space="preserve">ANNEX </w:t>
      </w:r>
      <w:proofErr w:type="gramStart"/>
      <w:r w:rsidR="00E13CDE" w:rsidRPr="00A273CA">
        <w:rPr>
          <w:rFonts w:ascii="Times New Roman" w:hAnsi="Times New Roman"/>
          <w:i/>
          <w:sz w:val="28"/>
          <w:szCs w:val="28"/>
          <w:lang w:val="en-GB"/>
        </w:rPr>
        <w:t>IV</w:t>
      </w:r>
      <w:r w:rsidRPr="00A273CA">
        <w:rPr>
          <w:rFonts w:ascii="Times New Roman" w:hAnsi="Times New Roman"/>
          <w:i/>
          <w:sz w:val="28"/>
          <w:szCs w:val="28"/>
          <w:lang w:val="en-GB"/>
        </w:rPr>
        <w:t xml:space="preserve"> </w:t>
      </w:r>
      <w:r w:rsidRPr="00A273CA">
        <w:rPr>
          <w:rFonts w:ascii="Times New Roman" w:hAnsi="Times New Roman"/>
          <w:sz w:val="28"/>
          <w:szCs w:val="28"/>
          <w:lang w:val="en-GB"/>
        </w:rPr>
        <w:t>:</w:t>
      </w:r>
      <w:proofErr w:type="gramEnd"/>
      <w:r w:rsidR="004A2F1C">
        <w:rPr>
          <w:rFonts w:ascii="Times New Roman" w:hAnsi="Times New Roman"/>
          <w:sz w:val="28"/>
          <w:szCs w:val="28"/>
          <w:lang w:val="en-GB"/>
        </w:rPr>
        <w:t xml:space="preserve"> </w:t>
      </w:r>
      <w:r w:rsidR="00A273CA" w:rsidRPr="00A273CA">
        <w:rPr>
          <w:rFonts w:ascii="Times New Roman" w:hAnsi="Times New Roman"/>
          <w:b w:val="0"/>
          <w:sz w:val="28"/>
          <w:szCs w:val="28"/>
          <w:lang w:val="en-GB"/>
        </w:rPr>
        <w:t>Budget breakdown</w:t>
      </w:r>
      <w:r w:rsidR="00A273CA" w:rsidRPr="00A273CA">
        <w:rPr>
          <w:rFonts w:ascii="Times New Roman" w:hAnsi="Times New Roman"/>
          <w:sz w:val="28"/>
          <w:szCs w:val="28"/>
          <w:lang w:val="en-GB"/>
        </w:rPr>
        <w:t xml:space="preserve"> (</w:t>
      </w:r>
      <w:r w:rsidRPr="00A273CA">
        <w:rPr>
          <w:rFonts w:ascii="Times New Roman" w:hAnsi="Times New Roman"/>
          <w:b w:val="0"/>
          <w:sz w:val="28"/>
          <w:szCs w:val="28"/>
          <w:lang w:val="en-GB"/>
        </w:rPr>
        <w:t>Model financial offer</w:t>
      </w:r>
      <w:r w:rsidR="00A273CA" w:rsidRPr="00A273CA">
        <w:rPr>
          <w:rFonts w:ascii="Times New Roman" w:hAnsi="Times New Roman"/>
          <w:sz w:val="28"/>
          <w:szCs w:val="28"/>
          <w:lang w:val="en-GB"/>
        </w:rPr>
        <w:t>)</w:t>
      </w:r>
      <w:r w:rsidRPr="00471CC6">
        <w:rPr>
          <w:rFonts w:ascii="Times New Roman" w:hAnsi="Times New Roman"/>
          <w:sz w:val="28"/>
          <w:lang w:val="en-GB"/>
        </w:rPr>
        <w:t xml:space="preserve"> </w:t>
      </w:r>
      <w:r w:rsidRPr="00900823">
        <w:rPr>
          <w:rFonts w:ascii="Times New Roman" w:hAnsi="Times New Roman"/>
          <w:b w:val="0"/>
          <w:sz w:val="22"/>
          <w:szCs w:val="22"/>
          <w:highlight w:val="yellow"/>
          <w:lang w:val="en-GB"/>
        </w:rPr>
        <w:t>to be tailored to the specific project</w:t>
      </w:r>
      <w:bookmarkEnd w:id="0"/>
    </w:p>
    <w:p w14:paraId="3A0A658C" w14:textId="76DFA323" w:rsidR="00730552" w:rsidRPr="00B37456" w:rsidRDefault="00730552" w:rsidP="00730552">
      <w:pPr>
        <w:pStyle w:val="FootnoteText"/>
        <w:rPr>
          <w:rFonts w:ascii="Times New Roman" w:hAnsi="Times New Roman"/>
          <w:sz w:val="22"/>
          <w:szCs w:val="22"/>
          <w:lang w:val="en-IE"/>
        </w:rPr>
      </w:pPr>
      <w:r w:rsidRPr="00B37456">
        <w:rPr>
          <w:rFonts w:ascii="Times New Roman" w:hAnsi="Times New Roman"/>
          <w:b/>
          <w:bCs/>
          <w:sz w:val="22"/>
          <w:szCs w:val="22"/>
          <w:lang w:val="en-IE"/>
        </w:rPr>
        <w:t>Nota Bene</w:t>
      </w:r>
      <w:r w:rsidRPr="00B37456">
        <w:rPr>
          <w:rFonts w:ascii="Times New Roman" w:hAnsi="Times New Roman"/>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6AD5D4D2" w14:textId="77777777" w:rsidR="004D2FD8" w:rsidRPr="00471CC6" w:rsidRDefault="004D2FD8" w:rsidP="00505C5D">
      <w:pPr>
        <w:ind w:right="680"/>
        <w:jc w:val="right"/>
        <w:outlineLvl w:val="0"/>
        <w:rPr>
          <w:rFonts w:ascii="Times New Roman" w:hAnsi="Times New Roman"/>
          <w:sz w:val="22"/>
          <w:lang w:val="en-GB"/>
        </w:rPr>
      </w:pPr>
      <w:r w:rsidRPr="00471CC6">
        <w:rPr>
          <w:rFonts w:ascii="Times New Roman" w:hAnsi="Times New Roman"/>
          <w:sz w:val="22"/>
          <w:lang w:val="en-GB"/>
        </w:rPr>
        <w:t>Page No</w:t>
      </w:r>
      <w:r w:rsidR="004A2F1C">
        <w:rPr>
          <w:rFonts w:ascii="Times New Roman" w:hAnsi="Times New Roman"/>
          <w:sz w:val="22"/>
          <w:lang w:val="en-GB"/>
        </w:rPr>
        <w:t xml:space="preserve"> </w:t>
      </w:r>
      <w:r w:rsidR="00A273CA">
        <w:rPr>
          <w:rFonts w:ascii="Times New Roman" w:hAnsi="Times New Roman"/>
          <w:sz w:val="22"/>
          <w:lang w:val="en-GB"/>
        </w:rPr>
        <w:t xml:space="preserve">1 </w:t>
      </w:r>
      <w:r w:rsidRPr="00471CC6">
        <w:rPr>
          <w:rFonts w:ascii="Times New Roman" w:hAnsi="Times New Roman"/>
          <w:b/>
          <w:sz w:val="22"/>
          <w:lang w:val="en-GB"/>
        </w:rPr>
        <w:t>[</w:t>
      </w:r>
      <w:r w:rsidR="00A273CA">
        <w:rPr>
          <w:rFonts w:ascii="Times New Roman" w:hAnsi="Times New Roman"/>
          <w:b/>
          <w:sz w:val="22"/>
          <w:lang w:val="en-GB"/>
        </w:rPr>
        <w:t>o</w:t>
      </w:r>
      <w:r w:rsidRPr="00471CC6">
        <w:rPr>
          <w:rFonts w:ascii="Times New Roman" w:hAnsi="Times New Roman"/>
          <w:sz w:val="22"/>
          <w:lang w:val="en-GB"/>
        </w:rPr>
        <w:t>f…</w:t>
      </w:r>
      <w:r w:rsidRPr="00471CC6">
        <w:rPr>
          <w:rFonts w:ascii="Times New Roman" w:hAnsi="Times New Roman"/>
          <w:b/>
          <w:sz w:val="22"/>
          <w:lang w:val="en-GB"/>
        </w:rPr>
        <w:t>]</w:t>
      </w:r>
    </w:p>
    <w:p w14:paraId="28526378" w14:textId="77777777" w:rsidR="004D2FD8" w:rsidRPr="00A273CA" w:rsidRDefault="004D2FD8" w:rsidP="003342AC">
      <w:pPr>
        <w:spacing w:before="0"/>
        <w:outlineLvl w:val="0"/>
        <w:rPr>
          <w:rFonts w:ascii="Times New Roman" w:hAnsi="Times New Roman"/>
          <w:sz w:val="28"/>
          <w:szCs w:val="28"/>
          <w:lang w:val="en-GB"/>
        </w:rPr>
      </w:pPr>
      <w:r w:rsidRPr="00A273CA">
        <w:rPr>
          <w:rFonts w:ascii="Times New Roman" w:hAnsi="Times New Roman"/>
          <w:b/>
          <w:sz w:val="28"/>
          <w:szCs w:val="28"/>
          <w:lang w:val="en-GB"/>
        </w:rPr>
        <w:t xml:space="preserve">PUBLICATION REFERENCE: </w:t>
      </w:r>
      <w:r w:rsidR="00CF637C" w:rsidRPr="00A273CA">
        <w:rPr>
          <w:rFonts w:ascii="Times New Roman" w:hAnsi="Times New Roman"/>
          <w:b/>
          <w:sz w:val="28"/>
          <w:szCs w:val="28"/>
          <w:lang w:val="en-GB"/>
        </w:rPr>
        <w:t>&lt;</w:t>
      </w:r>
      <w:r w:rsidR="00CF637C" w:rsidRPr="00094A6A">
        <w:rPr>
          <w:rFonts w:ascii="Times New Roman" w:hAnsi="Times New Roman"/>
          <w:sz w:val="28"/>
          <w:szCs w:val="28"/>
          <w:highlight w:val="yellow"/>
          <w:lang w:val="en-GB"/>
        </w:rPr>
        <w:t>reference number</w:t>
      </w:r>
      <w:r w:rsidR="00CF637C" w:rsidRPr="00A273CA">
        <w:rPr>
          <w:rFonts w:ascii="Times New Roman" w:hAnsi="Times New Roman"/>
          <w:b/>
          <w:sz w:val="28"/>
          <w:szCs w:val="28"/>
          <w:lang w:val="en-GB"/>
        </w:rPr>
        <w:t>&gt;</w:t>
      </w:r>
      <w:r w:rsidRPr="00A273CA">
        <w:rPr>
          <w:rFonts w:ascii="Times New Roman" w:hAnsi="Times New Roman"/>
          <w:sz w:val="28"/>
          <w:szCs w:val="28"/>
          <w:lang w:val="en-GB"/>
        </w:rPr>
        <w:tab/>
      </w:r>
      <w:r w:rsidRPr="00A273CA">
        <w:rPr>
          <w:rFonts w:ascii="Times New Roman" w:hAnsi="Times New Roman"/>
          <w:b/>
          <w:sz w:val="28"/>
          <w:szCs w:val="28"/>
          <w:lang w:val="en-GB"/>
        </w:rPr>
        <w:t>NAME OF TENDERER:</w:t>
      </w:r>
      <w:r w:rsidRPr="00A273CA">
        <w:rPr>
          <w:rFonts w:ascii="Times New Roman" w:hAnsi="Times New Roman"/>
          <w:sz w:val="28"/>
          <w:szCs w:val="28"/>
          <w:lang w:val="en-GB"/>
        </w:rPr>
        <w:t xml:space="preserve"> </w:t>
      </w:r>
      <w:r w:rsidR="00CF637C">
        <w:rPr>
          <w:rFonts w:ascii="Times New Roman" w:hAnsi="Times New Roman"/>
          <w:b/>
          <w:sz w:val="28"/>
          <w:szCs w:val="28"/>
          <w:lang w:val="en-GB"/>
        </w:rPr>
        <w:t>&lt;</w:t>
      </w:r>
      <w:r w:rsidR="00CF637C" w:rsidRPr="00094A6A">
        <w:rPr>
          <w:rFonts w:ascii="Times New Roman" w:hAnsi="Times New Roman"/>
          <w:sz w:val="28"/>
          <w:szCs w:val="28"/>
          <w:highlight w:val="yellow"/>
          <w:lang w:val="en-GB"/>
        </w:rPr>
        <w:t>name</w:t>
      </w:r>
      <w:r w:rsidR="00CF637C">
        <w:rPr>
          <w:rFonts w:ascii="Times New Roman" w:hAnsi="Times New Roman"/>
          <w:b/>
          <w:sz w:val="28"/>
          <w:szCs w:val="28"/>
          <w:lang w:val="en-GB"/>
        </w:rPr>
        <w:t>&gt;</w:t>
      </w: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158"/>
        <w:gridCol w:w="1990"/>
        <w:gridCol w:w="158"/>
        <w:gridCol w:w="1384"/>
        <w:gridCol w:w="163"/>
        <w:gridCol w:w="3115"/>
        <w:gridCol w:w="158"/>
        <w:gridCol w:w="3013"/>
        <w:gridCol w:w="164"/>
        <w:gridCol w:w="2742"/>
        <w:gridCol w:w="163"/>
      </w:tblGrid>
      <w:tr w:rsidR="004D2FD8" w:rsidRPr="00A273CA" w14:paraId="69D11FDE" w14:textId="77777777" w:rsidTr="00B37456">
        <w:trPr>
          <w:gridBefore w:val="1"/>
          <w:wBefore w:w="158" w:type="dxa"/>
          <w:trHeight w:val="495"/>
          <w:jc w:val="center"/>
        </w:trPr>
        <w:tc>
          <w:tcPr>
            <w:tcW w:w="2148" w:type="dxa"/>
            <w:gridSpan w:val="2"/>
          </w:tcPr>
          <w:p w14:paraId="7BBEAAB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A</w:t>
            </w:r>
          </w:p>
        </w:tc>
        <w:tc>
          <w:tcPr>
            <w:tcW w:w="1547" w:type="dxa"/>
            <w:gridSpan w:val="2"/>
          </w:tcPr>
          <w:p w14:paraId="5CA80A31" w14:textId="77777777" w:rsidR="004D2FD8" w:rsidRPr="00A273CA" w:rsidRDefault="004D2FD8" w:rsidP="00473368">
            <w:pPr>
              <w:spacing w:after="0"/>
              <w:jc w:val="center"/>
              <w:rPr>
                <w:rFonts w:ascii="Times New Roman" w:hAnsi="Times New Roman"/>
                <w:b/>
                <w:smallCaps/>
                <w:sz w:val="28"/>
                <w:szCs w:val="28"/>
                <w:lang w:val="en-GB"/>
              </w:rPr>
            </w:pPr>
          </w:p>
        </w:tc>
        <w:tc>
          <w:tcPr>
            <w:tcW w:w="3273" w:type="dxa"/>
            <w:gridSpan w:val="2"/>
          </w:tcPr>
          <w:p w14:paraId="359BE03B" w14:textId="77777777" w:rsidR="004D2FD8" w:rsidRPr="00A273CA" w:rsidRDefault="004D2FD8">
            <w:pPr>
              <w:spacing w:after="0"/>
              <w:jc w:val="center"/>
              <w:rPr>
                <w:rFonts w:ascii="Times New Roman" w:hAnsi="Times New Roman"/>
                <w:b/>
                <w:smallCaps/>
                <w:sz w:val="28"/>
                <w:szCs w:val="28"/>
                <w:lang w:val="en-GB"/>
              </w:rPr>
            </w:pPr>
            <w:r w:rsidRPr="00A273CA">
              <w:rPr>
                <w:rFonts w:ascii="Times New Roman" w:hAnsi="Times New Roman"/>
                <w:b/>
                <w:smallCaps/>
                <w:sz w:val="28"/>
                <w:szCs w:val="28"/>
                <w:lang w:val="en-GB"/>
              </w:rPr>
              <w:t>C</w:t>
            </w:r>
          </w:p>
        </w:tc>
        <w:tc>
          <w:tcPr>
            <w:tcW w:w="3177" w:type="dxa"/>
            <w:gridSpan w:val="2"/>
          </w:tcPr>
          <w:p w14:paraId="37F5F68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D</w:t>
            </w:r>
          </w:p>
        </w:tc>
        <w:tc>
          <w:tcPr>
            <w:tcW w:w="2905" w:type="dxa"/>
            <w:gridSpan w:val="2"/>
          </w:tcPr>
          <w:p w14:paraId="71FF4A45"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E</w:t>
            </w:r>
          </w:p>
        </w:tc>
      </w:tr>
      <w:tr w:rsidR="004D2FD8" w:rsidRPr="00345D88" w14:paraId="2CF6987B" w14:textId="77777777" w:rsidTr="00B37456">
        <w:trPr>
          <w:gridBefore w:val="1"/>
          <w:wBefore w:w="158" w:type="dxa"/>
          <w:jc w:val="center"/>
        </w:trPr>
        <w:tc>
          <w:tcPr>
            <w:tcW w:w="2148" w:type="dxa"/>
            <w:gridSpan w:val="2"/>
          </w:tcPr>
          <w:p w14:paraId="16C0699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Item</w:t>
            </w:r>
            <w:r w:rsidR="004A2F1C"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t>number</w:t>
            </w:r>
          </w:p>
        </w:tc>
        <w:tc>
          <w:tcPr>
            <w:tcW w:w="1547" w:type="dxa"/>
            <w:gridSpan w:val="2"/>
          </w:tcPr>
          <w:p w14:paraId="6E9F3C1D"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Quantity</w:t>
            </w:r>
          </w:p>
        </w:tc>
        <w:tc>
          <w:tcPr>
            <w:tcW w:w="3273" w:type="dxa"/>
            <w:gridSpan w:val="2"/>
          </w:tcPr>
          <w:p w14:paraId="6DD20D3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specifications offered</w:t>
            </w:r>
            <w:r w:rsidR="000F3ADF" w:rsidRPr="00345D88">
              <w:rPr>
                <w:rFonts w:ascii="Times New Roman" w:hAnsi="Times New Roman"/>
                <w:b/>
                <w:smallCaps/>
                <w:sz w:val="24"/>
                <w:szCs w:val="24"/>
                <w:lang w:val="en-GB"/>
              </w:rPr>
              <w:t xml:space="preserve"> (</w:t>
            </w:r>
            <w:proofErr w:type="spellStart"/>
            <w:r w:rsidR="000F3ADF" w:rsidRPr="00345D88">
              <w:rPr>
                <w:rFonts w:ascii="Times New Roman" w:hAnsi="Times New Roman"/>
                <w:b/>
                <w:smallCaps/>
                <w:sz w:val="24"/>
                <w:szCs w:val="24"/>
                <w:lang w:val="en-GB"/>
              </w:rPr>
              <w:t>incl</w:t>
            </w:r>
            <w:proofErr w:type="spellEnd"/>
            <w:r w:rsidR="000F3ADF" w:rsidRPr="00345D88">
              <w:rPr>
                <w:rFonts w:ascii="Times New Roman" w:hAnsi="Times New Roman"/>
                <w:b/>
                <w:smallCaps/>
                <w:sz w:val="24"/>
                <w:szCs w:val="24"/>
                <w:lang w:val="en-GB"/>
              </w:rPr>
              <w:t xml:space="preserve"> brand/model)</w:t>
            </w:r>
          </w:p>
        </w:tc>
        <w:tc>
          <w:tcPr>
            <w:tcW w:w="3177" w:type="dxa"/>
            <w:gridSpan w:val="2"/>
          </w:tcPr>
          <w:p w14:paraId="2E51A104"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 xml:space="preserve">Unit costs with delivery </w:t>
            </w:r>
            <w:r w:rsidR="00CF637C">
              <w:rPr>
                <w:rFonts w:ascii="Times New Roman" w:hAnsi="Times New Roman"/>
                <w:b/>
                <w:smallCaps/>
                <w:sz w:val="24"/>
                <w:szCs w:val="24"/>
                <w:lang w:val="en-GB"/>
              </w:rPr>
              <w:t>[</w:t>
            </w:r>
            <w:r w:rsidRPr="00094A6A">
              <w:rPr>
                <w:rFonts w:ascii="Times New Roman" w:hAnsi="Times New Roman"/>
                <w:b/>
                <w:smallCaps/>
                <w:sz w:val="24"/>
                <w:szCs w:val="24"/>
                <w:highlight w:val="lightGray"/>
                <w:lang w:val="en-GB"/>
              </w:rPr>
              <w:t>DDP</w:t>
            </w:r>
            <w:r w:rsidR="00CF637C" w:rsidRPr="00094A6A">
              <w:rPr>
                <w:rFonts w:ascii="Times New Roman" w:hAnsi="Times New Roman"/>
                <w:b/>
                <w:smallCaps/>
                <w:sz w:val="24"/>
                <w:szCs w:val="24"/>
                <w:highlight w:val="lightGray"/>
                <w:lang w:val="en-GB"/>
              </w:rPr>
              <w:t>] [</w:t>
            </w:r>
            <w:r w:rsidR="00BF70A7" w:rsidRPr="00094A6A">
              <w:rPr>
                <w:rFonts w:ascii="Times New Roman" w:hAnsi="Times New Roman"/>
                <w:b/>
                <w:smallCaps/>
                <w:sz w:val="24"/>
                <w:szCs w:val="24"/>
                <w:highlight w:val="lightGray"/>
                <w:lang w:val="en-GB"/>
              </w:rPr>
              <w:t>DAP</w:t>
            </w:r>
            <w:r w:rsidR="00CF637C">
              <w:rPr>
                <w:rFonts w:ascii="Times New Roman" w:hAnsi="Times New Roman"/>
                <w:b/>
                <w:smallCaps/>
                <w:sz w:val="24"/>
                <w:szCs w:val="24"/>
                <w:lang w:val="en-GB"/>
              </w:rPr>
              <w:t>]</w:t>
            </w:r>
            <w:r w:rsidR="00C34571" w:rsidRPr="00345D88">
              <w:rPr>
                <w:b/>
              </w:rPr>
              <w:footnoteReference w:id="1"/>
            </w:r>
          </w:p>
          <w:p w14:paraId="0C9AEC8D" w14:textId="77777777" w:rsidR="004D2FD8" w:rsidRPr="00345D88" w:rsidRDefault="00290728">
            <w:pPr>
              <w:spacing w:before="0" w:after="0"/>
              <w:jc w:val="center"/>
              <w:rPr>
                <w:rFonts w:ascii="Times New Roman" w:hAnsi="Times New Roman"/>
                <w:b/>
                <w:smallCaps/>
                <w:sz w:val="24"/>
                <w:szCs w:val="24"/>
                <w:lang w:val="en-GB"/>
              </w:rPr>
            </w:pPr>
            <w:r w:rsidRPr="00345D88">
              <w:rPr>
                <w:rFonts w:ascii="Times New Roman" w:hAnsi="Times New Roman"/>
                <w:b/>
                <w:smallCaps/>
                <w:sz w:val="24"/>
                <w:szCs w:val="24"/>
                <w:lang w:val="en-GB"/>
              </w:rPr>
              <w:t>&lt;</w:t>
            </w:r>
            <w:r w:rsidR="004D2FD8" w:rsidRPr="00094A6A">
              <w:rPr>
                <w:rFonts w:ascii="Times New Roman" w:hAnsi="Times New Roman"/>
                <w:b/>
                <w:smallCaps/>
                <w:sz w:val="24"/>
                <w:szCs w:val="24"/>
                <w:highlight w:val="yellow"/>
                <w:lang w:val="en-GB"/>
              </w:rPr>
              <w:t>place of acceptance</w:t>
            </w:r>
            <w:r w:rsidRPr="00345D88">
              <w:rPr>
                <w:rFonts w:ascii="Times New Roman" w:hAnsi="Times New Roman"/>
                <w:b/>
                <w:smallCaps/>
                <w:sz w:val="24"/>
                <w:szCs w:val="24"/>
                <w:lang w:val="en-GB"/>
              </w:rPr>
              <w:t>&gt;</w:t>
            </w:r>
          </w:p>
          <w:p w14:paraId="2E718563" w14:textId="61483D77" w:rsidR="004D2FD8" w:rsidRPr="00345D88" w:rsidRDefault="00CF637C" w:rsidP="00ED7EA7">
            <w:pPr>
              <w:spacing w:before="0" w:after="0"/>
              <w:jc w:val="center"/>
              <w:rPr>
                <w:rFonts w:ascii="Times New Roman" w:hAnsi="Times New Roman"/>
                <w:b/>
                <w:smallCaps/>
                <w:sz w:val="24"/>
                <w:szCs w:val="24"/>
                <w:lang w:val="en-GB"/>
              </w:rPr>
            </w:pPr>
            <w:r>
              <w:rPr>
                <w:rFonts w:ascii="Times New Roman" w:hAnsi="Times New Roman"/>
                <w:b/>
                <w:smallCaps/>
                <w:sz w:val="24"/>
                <w:szCs w:val="24"/>
                <w:lang w:val="en-GB"/>
              </w:rPr>
              <w:t>[</w:t>
            </w:r>
            <w:r w:rsidR="004D2FD8" w:rsidRPr="00094A6A">
              <w:rPr>
                <w:rFonts w:ascii="Times New Roman" w:hAnsi="Times New Roman"/>
                <w:b/>
                <w:smallCaps/>
                <w:sz w:val="24"/>
                <w:szCs w:val="24"/>
                <w:highlight w:val="lightGray"/>
                <w:lang w:val="en-GB"/>
              </w:rPr>
              <w:t>EUR</w:t>
            </w:r>
            <w:r>
              <w:rPr>
                <w:rFonts w:ascii="Times New Roman" w:hAnsi="Times New Roman"/>
                <w:b/>
                <w:smallCaps/>
                <w:sz w:val="24"/>
                <w:szCs w:val="24"/>
                <w:lang w:val="en-GB"/>
              </w:rPr>
              <w:t>]</w:t>
            </w:r>
            <w:r w:rsidR="004D2FD8" w:rsidRPr="00345D88">
              <w:rPr>
                <w:rFonts w:ascii="Times New Roman" w:hAnsi="Times New Roman"/>
                <w:b/>
                <w:smallCaps/>
                <w:sz w:val="24"/>
                <w:szCs w:val="24"/>
                <w:lang w:val="en-GB"/>
              </w:rPr>
              <w:t xml:space="preserve"> </w:t>
            </w:r>
            <w:r w:rsidR="00F328F5" w:rsidRPr="00094A6A">
              <w:rPr>
                <w:rFonts w:ascii="Times New Roman Bold" w:hAnsi="Times New Roman Bold"/>
                <w:b/>
                <w:sz w:val="24"/>
                <w:szCs w:val="24"/>
                <w:lang w:val="en-GB"/>
              </w:rPr>
              <w:t>[&lt;</w:t>
            </w:r>
            <w:r w:rsidR="00F328F5">
              <w:rPr>
                <w:rFonts w:ascii="Times New Roman Bold" w:hAnsi="Times New Roman Bold"/>
                <w:b/>
                <w:sz w:val="24"/>
                <w:szCs w:val="24"/>
                <w:highlight w:val="yellow"/>
                <w:lang w:val="en-GB"/>
              </w:rPr>
              <w:t>ISO</w:t>
            </w:r>
            <w:r w:rsidR="00F328F5" w:rsidRPr="00094A6A">
              <w:rPr>
                <w:rFonts w:ascii="Times New Roman Bold" w:hAnsi="Times New Roman Bold"/>
                <w:b/>
                <w:sz w:val="24"/>
                <w:szCs w:val="24"/>
                <w:highlight w:val="yellow"/>
                <w:lang w:val="en-GB"/>
              </w:rPr>
              <w:t xml:space="preserve"> code of</w:t>
            </w:r>
            <w:r w:rsidR="00F328F5" w:rsidRPr="00094A6A">
              <w:rPr>
                <w:rFonts w:ascii="Times New Roman Bold" w:hAnsi="Times New Roman Bold"/>
                <w:b/>
                <w:sz w:val="24"/>
                <w:szCs w:val="24"/>
                <w:lang w:val="en-GB"/>
              </w:rPr>
              <w:t xml:space="preserve"> </w:t>
            </w:r>
            <w:r w:rsidR="00F328F5" w:rsidRPr="00094A6A">
              <w:rPr>
                <w:rFonts w:ascii="Times New Roman Bold" w:hAnsi="Times New Roman Bold"/>
                <w:b/>
                <w:sz w:val="24"/>
                <w:szCs w:val="24"/>
                <w:highlight w:val="yellow"/>
                <w:lang w:val="en-GB"/>
              </w:rPr>
              <w:t xml:space="preserve">national currency&gt; </w:t>
            </w:r>
            <w:r w:rsidR="00F328F5" w:rsidRPr="00924BBC">
              <w:rPr>
                <w:rFonts w:ascii="Times New Roman Bold" w:hAnsi="Times New Roman Bold"/>
                <w:sz w:val="24"/>
                <w:szCs w:val="24"/>
                <w:highlight w:val="yellow"/>
                <w:lang w:val="en-GB"/>
              </w:rPr>
              <w:t>only for indirect management</w:t>
            </w:r>
            <w:r w:rsidR="009F07BE" w:rsidRPr="00924BBC">
              <w:rPr>
                <w:rFonts w:ascii="Times New Roman Bold" w:hAnsi="Times New Roman Bold"/>
                <w:sz w:val="24"/>
                <w:szCs w:val="24"/>
                <w:highlight w:val="yellow"/>
                <w:lang w:val="en-GB"/>
              </w:rPr>
              <w:t xml:space="preserve"> in the following cases: (</w:t>
            </w:r>
            <w:proofErr w:type="spellStart"/>
            <w:r w:rsidR="009F07BE" w:rsidRPr="00924BBC">
              <w:rPr>
                <w:rFonts w:ascii="Times New Roman Bold" w:hAnsi="Times New Roman Bold"/>
                <w:sz w:val="24"/>
                <w:szCs w:val="24"/>
                <w:highlight w:val="yellow"/>
                <w:lang w:val="en-GB"/>
              </w:rPr>
              <w:t>i</w:t>
            </w:r>
            <w:proofErr w:type="spellEnd"/>
            <w:r w:rsidR="009F07BE" w:rsidRPr="00924BBC">
              <w:rPr>
                <w:rFonts w:ascii="Times New Roman Bold" w:hAnsi="Times New Roman Bold"/>
                <w:sz w:val="24"/>
                <w:szCs w:val="24"/>
                <w:highlight w:val="yellow"/>
                <w:lang w:val="en-GB"/>
              </w:rPr>
              <w:t xml:space="preserve">) when legal or local constraints exceptionally impose using the national currency; (ii) </w:t>
            </w:r>
            <w:r w:rsidR="00B20FC8" w:rsidRPr="00924BBC">
              <w:rPr>
                <w:rFonts w:ascii="Times New Roman Bold" w:hAnsi="Times New Roman Bold"/>
                <w:sz w:val="24"/>
                <w:szCs w:val="24"/>
                <w:highlight w:val="yellow"/>
                <w:lang w:val="en-GB"/>
              </w:rPr>
              <w:t>when needed</w:t>
            </w:r>
            <w:r w:rsidR="00013BE7" w:rsidRPr="00924BBC">
              <w:rPr>
                <w:rFonts w:ascii="Times New Roman Bold" w:hAnsi="Times New Roman Bold"/>
                <w:sz w:val="24"/>
                <w:szCs w:val="24"/>
                <w:highlight w:val="yellow"/>
                <w:lang w:val="en-GB"/>
              </w:rPr>
              <w:t xml:space="preserve">, </w:t>
            </w:r>
            <w:r w:rsidR="009F07BE" w:rsidRPr="00924BBC">
              <w:rPr>
                <w:rFonts w:ascii="Times New Roman Bold" w:hAnsi="Times New Roman Bold"/>
                <w:sz w:val="24"/>
                <w:szCs w:val="24"/>
                <w:highlight w:val="yellow"/>
                <w:lang w:val="en-GB"/>
              </w:rPr>
              <w:t>for contracts within the imprest component of a programme estimate</w:t>
            </w:r>
            <w:r w:rsidR="00F328F5" w:rsidRPr="00094A6A">
              <w:rPr>
                <w:rFonts w:ascii="Times New Roman Bold" w:hAnsi="Times New Roman Bold"/>
                <w:b/>
                <w:sz w:val="24"/>
                <w:szCs w:val="24"/>
                <w:lang w:val="en-GB"/>
              </w:rPr>
              <w:t>]</w:t>
            </w:r>
          </w:p>
        </w:tc>
        <w:tc>
          <w:tcPr>
            <w:tcW w:w="2905" w:type="dxa"/>
            <w:gridSpan w:val="2"/>
          </w:tcPr>
          <w:p w14:paraId="5416E83A"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total</w:t>
            </w:r>
          </w:p>
          <w:p w14:paraId="0DD7DAEE" w14:textId="142914B9" w:rsidR="004D2FD8" w:rsidRPr="00345D88" w:rsidRDefault="00CF637C" w:rsidP="009F07BE">
            <w:pPr>
              <w:jc w:val="center"/>
              <w:rPr>
                <w:rFonts w:ascii="Times New Roman" w:hAnsi="Times New Roman"/>
                <w:b/>
                <w:smallCaps/>
                <w:sz w:val="24"/>
                <w:szCs w:val="24"/>
                <w:lang w:val="en-GB"/>
              </w:rPr>
            </w:pPr>
            <w:r>
              <w:rPr>
                <w:rFonts w:ascii="Times New Roman" w:hAnsi="Times New Roman"/>
                <w:b/>
                <w:smallCaps/>
                <w:sz w:val="24"/>
                <w:szCs w:val="24"/>
                <w:lang w:val="en-GB"/>
              </w:rPr>
              <w:t>[</w:t>
            </w:r>
            <w:r w:rsidR="004D2FD8" w:rsidRPr="00094A6A">
              <w:rPr>
                <w:rFonts w:ascii="Times New Roman" w:hAnsi="Times New Roman"/>
                <w:b/>
                <w:smallCaps/>
                <w:sz w:val="24"/>
                <w:szCs w:val="24"/>
                <w:highlight w:val="lightGray"/>
                <w:lang w:val="en-GB"/>
              </w:rPr>
              <w:t>EUR</w:t>
            </w:r>
            <w:r>
              <w:rPr>
                <w:rFonts w:ascii="Times New Roman" w:hAnsi="Times New Roman"/>
                <w:b/>
                <w:smallCaps/>
                <w:sz w:val="24"/>
                <w:szCs w:val="24"/>
                <w:lang w:val="en-GB"/>
              </w:rPr>
              <w:t>]</w:t>
            </w:r>
            <w:r w:rsidR="004D2FD8" w:rsidRPr="00345D88">
              <w:rPr>
                <w:rFonts w:ascii="Times New Roman" w:hAnsi="Times New Roman"/>
                <w:b/>
                <w:smallCaps/>
                <w:sz w:val="24"/>
                <w:szCs w:val="24"/>
                <w:lang w:val="en-GB"/>
              </w:rPr>
              <w:t xml:space="preserve"> </w:t>
            </w:r>
            <w:r w:rsidR="004D2FD8" w:rsidRPr="00345D88">
              <w:rPr>
                <w:rFonts w:ascii="Times New Roman" w:hAnsi="Times New Roman"/>
                <w:b/>
                <w:smallCaps/>
                <w:sz w:val="24"/>
                <w:szCs w:val="24"/>
                <w:lang w:val="en-GB"/>
              </w:rPr>
              <w:br/>
            </w:r>
            <w:r w:rsidRPr="00094A6A">
              <w:rPr>
                <w:rFonts w:ascii="Times New Roman Bold" w:hAnsi="Times New Roman Bold"/>
                <w:b/>
                <w:sz w:val="24"/>
                <w:szCs w:val="24"/>
                <w:highlight w:val="yellow"/>
                <w:lang w:val="en-GB"/>
              </w:rPr>
              <w:t>[&lt;</w:t>
            </w:r>
            <w:r w:rsidR="00F328F5">
              <w:rPr>
                <w:rFonts w:ascii="Times New Roman Bold" w:hAnsi="Times New Roman Bold"/>
                <w:b/>
                <w:sz w:val="24"/>
                <w:szCs w:val="24"/>
                <w:highlight w:val="yellow"/>
                <w:lang w:val="en-GB"/>
              </w:rPr>
              <w:t>ISO</w:t>
            </w:r>
            <w:r w:rsidR="00F328F5" w:rsidRPr="00094A6A">
              <w:rPr>
                <w:rFonts w:ascii="Times New Roman Bold" w:hAnsi="Times New Roman Bold"/>
                <w:b/>
                <w:sz w:val="24"/>
                <w:szCs w:val="24"/>
                <w:highlight w:val="yellow"/>
                <w:lang w:val="en-GB"/>
              </w:rPr>
              <w:t xml:space="preserve"> code of </w:t>
            </w:r>
            <w:r w:rsidR="00ED7EA7" w:rsidRPr="00094A6A">
              <w:rPr>
                <w:rFonts w:ascii="Times New Roman Bold" w:hAnsi="Times New Roman Bold"/>
                <w:b/>
                <w:sz w:val="24"/>
                <w:szCs w:val="24"/>
                <w:highlight w:val="yellow"/>
                <w:lang w:val="en-GB"/>
              </w:rPr>
              <w:t>national currency</w:t>
            </w:r>
            <w:r w:rsidR="00290728" w:rsidRPr="00094A6A">
              <w:rPr>
                <w:rFonts w:ascii="Times New Roman Bold" w:hAnsi="Times New Roman Bold"/>
                <w:b/>
                <w:sz w:val="24"/>
                <w:szCs w:val="24"/>
                <w:highlight w:val="yellow"/>
                <w:lang w:val="en-GB"/>
              </w:rPr>
              <w:t>&gt;</w:t>
            </w:r>
            <w:r w:rsidR="00ED7EA7" w:rsidRPr="00094A6A">
              <w:rPr>
                <w:rFonts w:ascii="Times New Roman Bold" w:hAnsi="Times New Roman Bold"/>
                <w:b/>
                <w:sz w:val="24"/>
                <w:szCs w:val="24"/>
                <w:highlight w:val="yellow"/>
                <w:lang w:val="en-GB"/>
              </w:rPr>
              <w:t xml:space="preserve"> </w:t>
            </w:r>
            <w:r w:rsidR="00ED7EA7" w:rsidRPr="00924BBC">
              <w:rPr>
                <w:rFonts w:ascii="Times New Roman Bold" w:hAnsi="Times New Roman Bold"/>
                <w:sz w:val="24"/>
                <w:szCs w:val="24"/>
                <w:highlight w:val="yellow"/>
                <w:lang w:val="en-GB"/>
              </w:rPr>
              <w:t>only for indirect managemen</w:t>
            </w:r>
            <w:r w:rsidR="009F07BE">
              <w:rPr>
                <w:rFonts w:ascii="Times New Roman Bold" w:hAnsi="Times New Roman Bold"/>
                <w:sz w:val="24"/>
                <w:szCs w:val="24"/>
                <w:highlight w:val="yellow"/>
                <w:lang w:val="en-GB"/>
              </w:rPr>
              <w:t>t</w:t>
            </w:r>
            <w:r w:rsidR="009F07BE" w:rsidRPr="00924BBC">
              <w:rPr>
                <w:rFonts w:ascii="Times New Roman Bold" w:hAnsi="Times New Roman Bold"/>
                <w:sz w:val="24"/>
                <w:szCs w:val="24"/>
                <w:highlight w:val="yellow"/>
                <w:lang w:val="en-GB"/>
              </w:rPr>
              <w:t xml:space="preserve"> in the following cases: (</w:t>
            </w:r>
            <w:proofErr w:type="spellStart"/>
            <w:r w:rsidR="009F07BE" w:rsidRPr="00924BBC">
              <w:rPr>
                <w:rFonts w:ascii="Times New Roman Bold" w:hAnsi="Times New Roman Bold"/>
                <w:sz w:val="24"/>
                <w:szCs w:val="24"/>
                <w:highlight w:val="yellow"/>
                <w:lang w:val="en-GB"/>
              </w:rPr>
              <w:t>i</w:t>
            </w:r>
            <w:proofErr w:type="spellEnd"/>
            <w:r w:rsidR="009F07BE" w:rsidRPr="00924BBC">
              <w:rPr>
                <w:rFonts w:ascii="Times New Roman Bold" w:hAnsi="Times New Roman Bold"/>
                <w:sz w:val="24"/>
                <w:szCs w:val="24"/>
                <w:highlight w:val="yellow"/>
                <w:lang w:val="en-GB"/>
              </w:rPr>
              <w:t xml:space="preserve">) when legal or local constraints exceptionally impose using the </w:t>
            </w:r>
            <w:r w:rsidR="009F07BE" w:rsidRPr="00924BBC">
              <w:rPr>
                <w:rFonts w:ascii="Times New Roman" w:hAnsi="Times New Roman"/>
                <w:sz w:val="24"/>
                <w:szCs w:val="24"/>
                <w:highlight w:val="yellow"/>
                <w:lang w:val="en-GB"/>
              </w:rPr>
              <w:t xml:space="preserve">national currency; (ii) </w:t>
            </w:r>
            <w:r w:rsidR="00B20FC8" w:rsidRPr="00924BBC">
              <w:rPr>
                <w:rFonts w:ascii="Times New Roman" w:hAnsi="Times New Roman"/>
                <w:sz w:val="24"/>
                <w:szCs w:val="24"/>
                <w:highlight w:val="yellow"/>
                <w:lang w:val="en-GB"/>
              </w:rPr>
              <w:t>when needed</w:t>
            </w:r>
            <w:r w:rsidR="00013BE7" w:rsidRPr="00924BBC">
              <w:rPr>
                <w:rFonts w:ascii="Times New Roman" w:hAnsi="Times New Roman"/>
                <w:sz w:val="24"/>
                <w:szCs w:val="24"/>
                <w:highlight w:val="yellow"/>
                <w:lang w:val="en-GB"/>
              </w:rPr>
              <w:t xml:space="preserve">, </w:t>
            </w:r>
            <w:r w:rsidR="009F07BE" w:rsidRPr="00924BBC">
              <w:rPr>
                <w:rFonts w:ascii="Times New Roman" w:hAnsi="Times New Roman"/>
                <w:sz w:val="24"/>
                <w:szCs w:val="24"/>
                <w:highlight w:val="yellow"/>
                <w:lang w:val="en-GB"/>
              </w:rPr>
              <w:t>for contracts within the imprest</w:t>
            </w:r>
            <w:r w:rsidR="009F07BE" w:rsidRPr="00924BBC">
              <w:rPr>
                <w:rFonts w:ascii="Times New Roman Bold" w:hAnsi="Times New Roman Bold"/>
                <w:sz w:val="24"/>
                <w:szCs w:val="24"/>
                <w:highlight w:val="yellow"/>
                <w:lang w:val="en-GB"/>
              </w:rPr>
              <w:t xml:space="preserve"> component of a programme estimate</w:t>
            </w:r>
            <w:r w:rsidRPr="00094A6A">
              <w:rPr>
                <w:rFonts w:ascii="Times New Roman Bold" w:hAnsi="Times New Roman Bold"/>
                <w:b/>
                <w:sz w:val="24"/>
                <w:szCs w:val="24"/>
                <w:lang w:val="en-GB"/>
              </w:rPr>
              <w:t>]</w:t>
            </w:r>
          </w:p>
        </w:tc>
      </w:tr>
      <w:tr w:rsidR="004D2FD8" w:rsidRPr="00471CC6" w14:paraId="3BC7A84B" w14:textId="77777777" w:rsidTr="00B37456">
        <w:trPr>
          <w:gridAfter w:val="1"/>
          <w:wAfter w:w="163" w:type="dxa"/>
          <w:trHeight w:val="484"/>
          <w:jc w:val="center"/>
        </w:trPr>
        <w:tc>
          <w:tcPr>
            <w:tcW w:w="2148" w:type="dxa"/>
            <w:gridSpan w:val="2"/>
          </w:tcPr>
          <w:p w14:paraId="0B446D1F" w14:textId="77777777" w:rsidR="004D2FD8" w:rsidRPr="00471CC6" w:rsidRDefault="004D2FD8">
            <w:pPr>
              <w:jc w:val="both"/>
              <w:rPr>
                <w:rFonts w:ascii="Times New Roman" w:hAnsi="Times New Roman"/>
                <w:b/>
                <w:sz w:val="22"/>
                <w:lang w:val="en-GB"/>
              </w:rPr>
            </w:pPr>
            <w:r w:rsidRPr="00471CC6">
              <w:rPr>
                <w:rFonts w:ascii="Times New Roman" w:hAnsi="Times New Roman"/>
                <w:b/>
                <w:sz w:val="22"/>
                <w:lang w:val="en-GB"/>
              </w:rPr>
              <w:t>1</w:t>
            </w:r>
          </w:p>
        </w:tc>
        <w:tc>
          <w:tcPr>
            <w:tcW w:w="1542" w:type="dxa"/>
            <w:gridSpan w:val="2"/>
          </w:tcPr>
          <w:p w14:paraId="5B1AE7D8" w14:textId="77777777" w:rsidR="004D2FD8" w:rsidRPr="00471CC6" w:rsidRDefault="004D2FD8">
            <w:pPr>
              <w:jc w:val="both"/>
              <w:rPr>
                <w:rFonts w:ascii="Times New Roman" w:hAnsi="Times New Roman"/>
                <w:sz w:val="22"/>
                <w:lang w:val="en-GB"/>
              </w:rPr>
            </w:pPr>
          </w:p>
        </w:tc>
        <w:tc>
          <w:tcPr>
            <w:tcW w:w="3278" w:type="dxa"/>
            <w:gridSpan w:val="2"/>
          </w:tcPr>
          <w:p w14:paraId="323D4267" w14:textId="77777777" w:rsidR="004D2FD8" w:rsidRPr="00471CC6" w:rsidRDefault="004D2FD8">
            <w:pPr>
              <w:jc w:val="both"/>
              <w:rPr>
                <w:rFonts w:ascii="Times New Roman" w:hAnsi="Times New Roman"/>
                <w:sz w:val="22"/>
                <w:lang w:val="en-GB"/>
              </w:rPr>
            </w:pPr>
          </w:p>
        </w:tc>
        <w:tc>
          <w:tcPr>
            <w:tcW w:w="3171" w:type="dxa"/>
            <w:gridSpan w:val="2"/>
          </w:tcPr>
          <w:p w14:paraId="732949B3" w14:textId="77777777" w:rsidR="004D2FD8" w:rsidRPr="00471CC6" w:rsidRDefault="004D2FD8">
            <w:pPr>
              <w:jc w:val="both"/>
              <w:rPr>
                <w:rFonts w:ascii="Times New Roman" w:hAnsi="Times New Roman"/>
                <w:sz w:val="22"/>
                <w:lang w:val="en-GB"/>
              </w:rPr>
            </w:pPr>
          </w:p>
        </w:tc>
        <w:tc>
          <w:tcPr>
            <w:tcW w:w="2906" w:type="dxa"/>
            <w:gridSpan w:val="2"/>
          </w:tcPr>
          <w:p w14:paraId="11FD4188" w14:textId="77777777" w:rsidR="004D2FD8" w:rsidRPr="00471CC6" w:rsidRDefault="004D2FD8">
            <w:pPr>
              <w:jc w:val="both"/>
              <w:rPr>
                <w:rFonts w:ascii="Times New Roman" w:hAnsi="Times New Roman"/>
                <w:sz w:val="22"/>
                <w:lang w:val="en-GB"/>
              </w:rPr>
            </w:pPr>
          </w:p>
        </w:tc>
      </w:tr>
      <w:tr w:rsidR="004D2FD8" w:rsidRPr="00471CC6" w14:paraId="3E3143C0" w14:textId="77777777" w:rsidTr="00B37456">
        <w:trPr>
          <w:gridAfter w:val="1"/>
          <w:wAfter w:w="163" w:type="dxa"/>
          <w:trHeight w:val="548"/>
          <w:jc w:val="center"/>
        </w:trPr>
        <w:tc>
          <w:tcPr>
            <w:tcW w:w="2148" w:type="dxa"/>
            <w:gridSpan w:val="2"/>
          </w:tcPr>
          <w:p w14:paraId="75900D53" w14:textId="77777777" w:rsidR="004D2FD8" w:rsidRPr="00471CC6" w:rsidRDefault="004D2FD8">
            <w:pPr>
              <w:jc w:val="both"/>
              <w:rPr>
                <w:rFonts w:ascii="Times New Roman" w:hAnsi="Times New Roman"/>
                <w:b/>
                <w:sz w:val="22"/>
                <w:lang w:val="en-GB"/>
              </w:rPr>
            </w:pPr>
            <w:r w:rsidRPr="00471CC6">
              <w:rPr>
                <w:rFonts w:ascii="Times New Roman" w:hAnsi="Times New Roman"/>
                <w:b/>
                <w:sz w:val="22"/>
                <w:lang w:val="en-GB"/>
              </w:rPr>
              <w:t>2</w:t>
            </w:r>
          </w:p>
        </w:tc>
        <w:tc>
          <w:tcPr>
            <w:tcW w:w="1542" w:type="dxa"/>
            <w:gridSpan w:val="2"/>
          </w:tcPr>
          <w:p w14:paraId="325C1F51" w14:textId="77777777" w:rsidR="004D2FD8" w:rsidRPr="00471CC6" w:rsidRDefault="004D2FD8">
            <w:pPr>
              <w:jc w:val="both"/>
              <w:rPr>
                <w:rFonts w:ascii="Times New Roman" w:hAnsi="Times New Roman"/>
                <w:sz w:val="22"/>
                <w:lang w:val="en-GB"/>
              </w:rPr>
            </w:pPr>
          </w:p>
        </w:tc>
        <w:tc>
          <w:tcPr>
            <w:tcW w:w="3278" w:type="dxa"/>
            <w:gridSpan w:val="2"/>
          </w:tcPr>
          <w:p w14:paraId="132A2B23" w14:textId="77777777" w:rsidR="004D2FD8" w:rsidRPr="00471CC6" w:rsidRDefault="004D2FD8">
            <w:pPr>
              <w:jc w:val="both"/>
              <w:rPr>
                <w:rFonts w:ascii="Times New Roman" w:hAnsi="Times New Roman"/>
                <w:sz w:val="22"/>
                <w:lang w:val="en-GB"/>
              </w:rPr>
            </w:pPr>
          </w:p>
        </w:tc>
        <w:tc>
          <w:tcPr>
            <w:tcW w:w="3171" w:type="dxa"/>
            <w:gridSpan w:val="2"/>
          </w:tcPr>
          <w:p w14:paraId="53C5A6D8" w14:textId="77777777" w:rsidR="004D2FD8" w:rsidRPr="00471CC6" w:rsidRDefault="004D2FD8">
            <w:pPr>
              <w:jc w:val="both"/>
              <w:rPr>
                <w:rFonts w:ascii="Times New Roman" w:hAnsi="Times New Roman"/>
                <w:sz w:val="22"/>
                <w:lang w:val="en-GB"/>
              </w:rPr>
            </w:pPr>
          </w:p>
        </w:tc>
        <w:tc>
          <w:tcPr>
            <w:tcW w:w="2906" w:type="dxa"/>
            <w:gridSpan w:val="2"/>
          </w:tcPr>
          <w:p w14:paraId="609E9119" w14:textId="77777777" w:rsidR="004D2FD8" w:rsidRPr="00471CC6" w:rsidRDefault="004D2FD8">
            <w:pPr>
              <w:jc w:val="both"/>
              <w:rPr>
                <w:rFonts w:ascii="Times New Roman" w:hAnsi="Times New Roman"/>
                <w:sz w:val="22"/>
                <w:lang w:val="en-GB"/>
              </w:rPr>
            </w:pPr>
          </w:p>
        </w:tc>
      </w:tr>
      <w:tr w:rsidR="004D2FD8" w:rsidRPr="00471CC6" w14:paraId="7825D43E" w14:textId="77777777" w:rsidTr="00B37456">
        <w:trPr>
          <w:gridAfter w:val="1"/>
          <w:wAfter w:w="163" w:type="dxa"/>
          <w:trHeight w:val="542"/>
          <w:jc w:val="center"/>
        </w:trPr>
        <w:tc>
          <w:tcPr>
            <w:tcW w:w="2148" w:type="dxa"/>
            <w:gridSpan w:val="2"/>
          </w:tcPr>
          <w:p w14:paraId="0300E429" w14:textId="77777777" w:rsidR="004D2FD8" w:rsidRPr="00471CC6" w:rsidRDefault="004D2FD8">
            <w:pPr>
              <w:jc w:val="both"/>
              <w:rPr>
                <w:rFonts w:ascii="Times New Roman" w:hAnsi="Times New Roman"/>
                <w:b/>
                <w:sz w:val="22"/>
                <w:lang w:val="en-GB"/>
              </w:rPr>
            </w:pPr>
          </w:p>
        </w:tc>
        <w:tc>
          <w:tcPr>
            <w:tcW w:w="1542" w:type="dxa"/>
            <w:gridSpan w:val="2"/>
          </w:tcPr>
          <w:p w14:paraId="543DB057" w14:textId="77777777" w:rsidR="004D2FD8" w:rsidRPr="00471CC6" w:rsidRDefault="004D2FD8">
            <w:pPr>
              <w:jc w:val="both"/>
              <w:rPr>
                <w:rFonts w:ascii="Times New Roman" w:hAnsi="Times New Roman"/>
                <w:sz w:val="22"/>
                <w:lang w:val="en-GB"/>
              </w:rPr>
            </w:pPr>
          </w:p>
        </w:tc>
        <w:tc>
          <w:tcPr>
            <w:tcW w:w="3278" w:type="dxa"/>
            <w:gridSpan w:val="2"/>
          </w:tcPr>
          <w:p w14:paraId="5DA2E355" w14:textId="77777777" w:rsidR="004D2FD8" w:rsidRPr="00471CC6" w:rsidRDefault="001766D9" w:rsidP="00345D88">
            <w:pPr>
              <w:jc w:val="both"/>
              <w:rPr>
                <w:rFonts w:ascii="Times New Roman" w:hAnsi="Times New Roman"/>
                <w:sz w:val="22"/>
                <w:lang w:val="en-GB"/>
              </w:rPr>
            </w:pPr>
            <w:r w:rsidRPr="00471CC6">
              <w:rPr>
                <w:rFonts w:ascii="Times New Roman" w:hAnsi="Times New Roman"/>
                <w:b/>
                <w:sz w:val="22"/>
                <w:lang w:val="en-GB"/>
              </w:rPr>
              <w:t>[</w:t>
            </w:r>
            <w:r w:rsidR="004D2FD8" w:rsidRPr="00471CC6">
              <w:rPr>
                <w:rFonts w:ascii="Times New Roman" w:hAnsi="Times New Roman"/>
                <w:sz w:val="22"/>
                <w:highlight w:val="lightGray"/>
                <w:lang w:val="en-GB"/>
              </w:rPr>
              <w:t>Training</w:t>
            </w:r>
            <w:r w:rsidRPr="00471CC6">
              <w:rPr>
                <w:rFonts w:ascii="Times New Roman" w:hAnsi="Times New Roman"/>
                <w:b/>
                <w:sz w:val="22"/>
                <w:lang w:val="en-GB"/>
              </w:rPr>
              <w:t>]</w:t>
            </w:r>
            <w:r w:rsidR="004D2FD8" w:rsidRPr="00471CC6">
              <w:rPr>
                <w:rFonts w:ascii="Times New Roman" w:hAnsi="Times New Roman"/>
                <w:sz w:val="22"/>
                <w:lang w:val="en-GB"/>
              </w:rPr>
              <w:tab/>
            </w:r>
          </w:p>
        </w:tc>
        <w:tc>
          <w:tcPr>
            <w:tcW w:w="3171" w:type="dxa"/>
            <w:gridSpan w:val="2"/>
          </w:tcPr>
          <w:p w14:paraId="4CF809AC" w14:textId="77777777" w:rsidR="004D2FD8" w:rsidRPr="00471CC6" w:rsidRDefault="001766D9">
            <w:pPr>
              <w:jc w:val="center"/>
              <w:rPr>
                <w:rFonts w:ascii="Times New Roman" w:hAnsi="Times New Roman"/>
                <w:sz w:val="22"/>
                <w:lang w:val="en-GB"/>
              </w:rPr>
            </w:pPr>
            <w:r w:rsidRPr="00471CC6">
              <w:rPr>
                <w:rFonts w:ascii="Times New Roman" w:hAnsi="Times New Roman"/>
                <w:b/>
                <w:sz w:val="22"/>
                <w:lang w:val="en-GB"/>
              </w:rPr>
              <w:t>[</w:t>
            </w:r>
            <w:r w:rsidR="004D2FD8" w:rsidRPr="00471CC6">
              <w:rPr>
                <w:rFonts w:ascii="Times New Roman" w:hAnsi="Times New Roman"/>
                <w:sz w:val="22"/>
                <w:highlight w:val="lightGray"/>
                <w:lang w:val="en-GB"/>
              </w:rPr>
              <w:t>Lump sum</w:t>
            </w:r>
            <w:r w:rsidRPr="00471CC6">
              <w:rPr>
                <w:rFonts w:ascii="Times New Roman" w:hAnsi="Times New Roman"/>
                <w:b/>
                <w:sz w:val="22"/>
                <w:lang w:val="en-GB"/>
              </w:rPr>
              <w:t>]</w:t>
            </w:r>
          </w:p>
        </w:tc>
        <w:tc>
          <w:tcPr>
            <w:tcW w:w="2906" w:type="dxa"/>
            <w:gridSpan w:val="2"/>
          </w:tcPr>
          <w:p w14:paraId="6297E47F" w14:textId="77777777" w:rsidR="004D2FD8" w:rsidRPr="00471CC6" w:rsidRDefault="004D2FD8">
            <w:pPr>
              <w:jc w:val="both"/>
              <w:rPr>
                <w:rFonts w:ascii="Times New Roman" w:hAnsi="Times New Roman"/>
                <w:sz w:val="22"/>
                <w:lang w:val="en-GB"/>
              </w:rPr>
            </w:pPr>
          </w:p>
        </w:tc>
      </w:tr>
      <w:tr w:rsidR="004D2FD8" w:rsidRPr="00471CC6" w14:paraId="183FDACD" w14:textId="77777777" w:rsidTr="00B37456">
        <w:trPr>
          <w:gridAfter w:val="1"/>
          <w:wAfter w:w="163" w:type="dxa"/>
          <w:trHeight w:val="550"/>
          <w:jc w:val="center"/>
        </w:trPr>
        <w:tc>
          <w:tcPr>
            <w:tcW w:w="2148" w:type="dxa"/>
            <w:gridSpan w:val="2"/>
          </w:tcPr>
          <w:p w14:paraId="5E4C553E" w14:textId="77777777" w:rsidR="004D2FD8" w:rsidRPr="00471CC6" w:rsidRDefault="004D2FD8">
            <w:pPr>
              <w:jc w:val="both"/>
              <w:rPr>
                <w:rFonts w:ascii="Times New Roman" w:hAnsi="Times New Roman"/>
                <w:b/>
                <w:sz w:val="22"/>
                <w:lang w:val="en-GB"/>
              </w:rPr>
            </w:pPr>
          </w:p>
        </w:tc>
        <w:tc>
          <w:tcPr>
            <w:tcW w:w="1542" w:type="dxa"/>
            <w:gridSpan w:val="2"/>
          </w:tcPr>
          <w:p w14:paraId="316F1C24" w14:textId="77777777" w:rsidR="004D2FD8" w:rsidRPr="00471CC6" w:rsidRDefault="004D2FD8">
            <w:pPr>
              <w:jc w:val="both"/>
              <w:rPr>
                <w:rFonts w:ascii="Times New Roman" w:hAnsi="Times New Roman"/>
                <w:sz w:val="22"/>
                <w:lang w:val="en-GB"/>
              </w:rPr>
            </w:pPr>
          </w:p>
        </w:tc>
        <w:tc>
          <w:tcPr>
            <w:tcW w:w="3278" w:type="dxa"/>
            <w:gridSpan w:val="2"/>
          </w:tcPr>
          <w:p w14:paraId="0E976B25" w14:textId="77777777" w:rsidR="004D2FD8" w:rsidRPr="00471CC6" w:rsidRDefault="001766D9">
            <w:pPr>
              <w:jc w:val="both"/>
              <w:rPr>
                <w:rFonts w:ascii="Times New Roman" w:hAnsi="Times New Roman"/>
                <w:sz w:val="22"/>
                <w:lang w:val="en-GB"/>
              </w:rPr>
            </w:pPr>
            <w:r w:rsidRPr="00471CC6">
              <w:rPr>
                <w:rFonts w:ascii="Times New Roman" w:hAnsi="Times New Roman"/>
                <w:b/>
                <w:sz w:val="22"/>
                <w:lang w:val="en-GB"/>
              </w:rPr>
              <w:t>[</w:t>
            </w:r>
            <w:r w:rsidRPr="00471CC6">
              <w:rPr>
                <w:rFonts w:ascii="Times New Roman" w:hAnsi="Times New Roman"/>
                <w:sz w:val="22"/>
                <w:highlight w:val="lightGray"/>
                <w:lang w:val="en-GB"/>
              </w:rPr>
              <w:t>Other services</w:t>
            </w:r>
            <w:r w:rsidR="00EC5AE8" w:rsidRPr="008B1C0F">
              <w:rPr>
                <w:rFonts w:ascii="Times New Roman" w:hAnsi="Times New Roman"/>
                <w:sz w:val="22"/>
                <w:szCs w:val="22"/>
                <w:highlight w:val="lightGray"/>
                <w:lang w:val="en-GB"/>
              </w:rPr>
              <w:t xml:space="preserve"> and any other costs not directly related to the intrinsic value of the products</w:t>
            </w:r>
            <w:r w:rsidRPr="00471CC6">
              <w:rPr>
                <w:rFonts w:ascii="Times New Roman" w:hAnsi="Times New Roman"/>
                <w:b/>
                <w:sz w:val="22"/>
                <w:lang w:val="en-GB"/>
              </w:rPr>
              <w:t>]</w:t>
            </w:r>
          </w:p>
        </w:tc>
        <w:tc>
          <w:tcPr>
            <w:tcW w:w="3171" w:type="dxa"/>
            <w:gridSpan w:val="2"/>
          </w:tcPr>
          <w:p w14:paraId="61F62AA7" w14:textId="77777777" w:rsidR="004D2FD8" w:rsidRPr="00471CC6" w:rsidRDefault="001766D9">
            <w:pPr>
              <w:jc w:val="center"/>
              <w:rPr>
                <w:rFonts w:ascii="Times New Roman" w:hAnsi="Times New Roman"/>
                <w:sz w:val="22"/>
                <w:lang w:val="en-GB"/>
              </w:rPr>
            </w:pPr>
            <w:r w:rsidRPr="00471CC6">
              <w:rPr>
                <w:rFonts w:ascii="Times New Roman" w:hAnsi="Times New Roman"/>
                <w:b/>
                <w:sz w:val="22"/>
                <w:lang w:val="en-GB"/>
              </w:rPr>
              <w:t>[</w:t>
            </w:r>
            <w:r w:rsidRPr="00471CC6">
              <w:rPr>
                <w:rFonts w:ascii="Times New Roman" w:hAnsi="Times New Roman"/>
                <w:sz w:val="22"/>
                <w:highlight w:val="lightGray"/>
                <w:lang w:val="en-GB"/>
              </w:rPr>
              <w:t>Lump sum</w:t>
            </w:r>
            <w:r w:rsidRPr="00471CC6">
              <w:rPr>
                <w:rFonts w:ascii="Times New Roman" w:hAnsi="Times New Roman"/>
                <w:b/>
                <w:sz w:val="22"/>
                <w:lang w:val="en-GB"/>
              </w:rPr>
              <w:t>]</w:t>
            </w:r>
          </w:p>
        </w:tc>
        <w:tc>
          <w:tcPr>
            <w:tcW w:w="2906" w:type="dxa"/>
            <w:gridSpan w:val="2"/>
          </w:tcPr>
          <w:p w14:paraId="3BCF3C0F" w14:textId="77777777" w:rsidR="004D2FD8" w:rsidRPr="00471CC6" w:rsidRDefault="004D2FD8">
            <w:pPr>
              <w:jc w:val="both"/>
              <w:rPr>
                <w:rFonts w:ascii="Times New Roman" w:hAnsi="Times New Roman"/>
                <w:sz w:val="22"/>
                <w:lang w:val="en-GB"/>
              </w:rPr>
            </w:pPr>
          </w:p>
        </w:tc>
      </w:tr>
      <w:tr w:rsidR="003308C6" w:rsidRPr="00471CC6" w14:paraId="3C7576D9" w14:textId="77777777" w:rsidTr="00B37456">
        <w:trPr>
          <w:gridAfter w:val="1"/>
          <w:wAfter w:w="163" w:type="dxa"/>
          <w:trHeight w:val="402"/>
          <w:jc w:val="center"/>
        </w:trPr>
        <w:tc>
          <w:tcPr>
            <w:tcW w:w="2148" w:type="dxa"/>
            <w:gridSpan w:val="2"/>
          </w:tcPr>
          <w:p w14:paraId="64B9ABA9" w14:textId="77777777" w:rsidR="003308C6" w:rsidRPr="00471CC6" w:rsidRDefault="003308C6" w:rsidP="00C75CCE">
            <w:pPr>
              <w:jc w:val="both"/>
              <w:rPr>
                <w:rFonts w:ascii="Times New Roman" w:hAnsi="Times New Roman"/>
                <w:b/>
                <w:sz w:val="22"/>
                <w:lang w:val="en-GB"/>
              </w:rPr>
            </w:pPr>
          </w:p>
        </w:tc>
        <w:tc>
          <w:tcPr>
            <w:tcW w:w="1542" w:type="dxa"/>
            <w:gridSpan w:val="2"/>
          </w:tcPr>
          <w:p w14:paraId="41FB4D48" w14:textId="77777777" w:rsidR="003308C6" w:rsidRPr="00471CC6" w:rsidRDefault="003308C6" w:rsidP="00C75CCE">
            <w:pPr>
              <w:jc w:val="center"/>
              <w:rPr>
                <w:rFonts w:ascii="Times New Roman" w:hAnsi="Times New Roman"/>
                <w:sz w:val="22"/>
                <w:lang w:val="en-GB"/>
              </w:rPr>
            </w:pPr>
          </w:p>
        </w:tc>
        <w:tc>
          <w:tcPr>
            <w:tcW w:w="3278" w:type="dxa"/>
            <w:gridSpan w:val="2"/>
          </w:tcPr>
          <w:p w14:paraId="60D0A9A8" w14:textId="77777777" w:rsidR="003308C6" w:rsidRPr="00471CC6" w:rsidRDefault="003308C6" w:rsidP="00C75CCE">
            <w:pPr>
              <w:jc w:val="both"/>
              <w:rPr>
                <w:rFonts w:ascii="Times New Roman" w:hAnsi="Times New Roman"/>
                <w:sz w:val="22"/>
                <w:lang w:val="en-GB"/>
              </w:rPr>
            </w:pPr>
            <w:r w:rsidRPr="00471CC6">
              <w:rPr>
                <w:rFonts w:ascii="Times New Roman" w:hAnsi="Times New Roman"/>
                <w:sz w:val="22"/>
                <w:lang w:val="en-GB"/>
              </w:rPr>
              <w:t xml:space="preserve"> </w:t>
            </w:r>
          </w:p>
        </w:tc>
        <w:tc>
          <w:tcPr>
            <w:tcW w:w="3171" w:type="dxa"/>
            <w:gridSpan w:val="2"/>
          </w:tcPr>
          <w:p w14:paraId="40097E74" w14:textId="77777777" w:rsidR="003308C6" w:rsidRPr="00A273CA" w:rsidRDefault="003308C6" w:rsidP="00C75CCE">
            <w:pPr>
              <w:jc w:val="center"/>
              <w:rPr>
                <w:rFonts w:ascii="Times New Roman" w:hAnsi="Times New Roman"/>
                <w:sz w:val="28"/>
                <w:szCs w:val="28"/>
                <w:lang w:val="en-GB"/>
              </w:rPr>
            </w:pPr>
            <w:r w:rsidRPr="00A273CA">
              <w:rPr>
                <w:rFonts w:ascii="Times New Roman" w:hAnsi="Times New Roman"/>
                <w:sz w:val="28"/>
                <w:szCs w:val="28"/>
                <w:lang w:val="en-GB"/>
              </w:rPr>
              <w:t>Total</w:t>
            </w:r>
          </w:p>
        </w:tc>
        <w:tc>
          <w:tcPr>
            <w:tcW w:w="2906" w:type="dxa"/>
            <w:gridSpan w:val="2"/>
          </w:tcPr>
          <w:p w14:paraId="4744FB9C" w14:textId="77777777" w:rsidR="003308C6" w:rsidRPr="00471CC6" w:rsidRDefault="003308C6" w:rsidP="00C75CCE">
            <w:pPr>
              <w:jc w:val="both"/>
              <w:rPr>
                <w:rFonts w:ascii="Times New Roman" w:hAnsi="Times New Roman"/>
                <w:sz w:val="22"/>
                <w:lang w:val="en-GB"/>
              </w:rPr>
            </w:pPr>
          </w:p>
        </w:tc>
      </w:tr>
      <w:tr w:rsidR="004D2FD8" w:rsidRPr="00471CC6" w14:paraId="3C520DEE" w14:textId="77777777" w:rsidTr="00B37456">
        <w:trPr>
          <w:gridAfter w:val="1"/>
          <w:wAfter w:w="163" w:type="dxa"/>
          <w:trHeight w:val="1119"/>
          <w:jc w:val="center"/>
        </w:trPr>
        <w:tc>
          <w:tcPr>
            <w:tcW w:w="2148" w:type="dxa"/>
            <w:gridSpan w:val="2"/>
          </w:tcPr>
          <w:p w14:paraId="015D413F" w14:textId="77777777" w:rsidR="004D2FD8" w:rsidRPr="00471CC6" w:rsidRDefault="004D2FD8">
            <w:pPr>
              <w:jc w:val="both"/>
              <w:rPr>
                <w:rFonts w:ascii="Times New Roman" w:hAnsi="Times New Roman"/>
                <w:b/>
                <w:sz w:val="22"/>
                <w:lang w:val="en-GB"/>
              </w:rPr>
            </w:pPr>
          </w:p>
        </w:tc>
        <w:tc>
          <w:tcPr>
            <w:tcW w:w="1542" w:type="dxa"/>
            <w:gridSpan w:val="2"/>
          </w:tcPr>
          <w:p w14:paraId="719CBC44" w14:textId="77777777" w:rsidR="004D2FD8" w:rsidRPr="00471CC6" w:rsidRDefault="004D2FD8">
            <w:pPr>
              <w:jc w:val="both"/>
              <w:rPr>
                <w:rFonts w:ascii="Times New Roman" w:hAnsi="Times New Roman"/>
                <w:sz w:val="22"/>
                <w:lang w:val="en-GB"/>
              </w:rPr>
            </w:pPr>
          </w:p>
        </w:tc>
        <w:tc>
          <w:tcPr>
            <w:tcW w:w="3278" w:type="dxa"/>
            <w:gridSpan w:val="2"/>
          </w:tcPr>
          <w:p w14:paraId="24EF6741" w14:textId="77777777" w:rsidR="004D2FD8" w:rsidRPr="00471CC6" w:rsidRDefault="001766D9">
            <w:pPr>
              <w:jc w:val="both"/>
              <w:rPr>
                <w:rFonts w:ascii="Times New Roman" w:hAnsi="Times New Roman"/>
                <w:sz w:val="22"/>
                <w:lang w:val="en-GB"/>
              </w:rPr>
            </w:pPr>
            <w:r w:rsidRPr="00471CC6">
              <w:rPr>
                <w:rFonts w:ascii="Times New Roman" w:hAnsi="Times New Roman"/>
                <w:b/>
                <w:sz w:val="22"/>
                <w:lang w:val="en-GB"/>
              </w:rPr>
              <w:t>[</w:t>
            </w:r>
            <w:r w:rsidR="004D2FD8" w:rsidRPr="00471CC6">
              <w:rPr>
                <w:rFonts w:ascii="Times New Roman" w:hAnsi="Times New Roman"/>
                <w:sz w:val="22"/>
                <w:highlight w:val="lightGray"/>
                <w:lang w:val="en-GB"/>
              </w:rPr>
              <w:t>Spare parts</w:t>
            </w:r>
            <w:r w:rsidR="00CD7F25" w:rsidRPr="00471CC6">
              <w:rPr>
                <w:rFonts w:ascii="Times New Roman" w:hAnsi="Times New Roman"/>
                <w:sz w:val="22"/>
                <w:highlight w:val="lightGray"/>
                <w:lang w:val="en-GB"/>
              </w:rPr>
              <w:t xml:space="preserve"> with detailed annex including unit prices</w:t>
            </w:r>
            <w:r w:rsidRPr="00471CC6">
              <w:rPr>
                <w:rFonts w:ascii="Times New Roman" w:hAnsi="Times New Roman"/>
                <w:b/>
                <w:sz w:val="22"/>
                <w:lang w:val="en-GB"/>
              </w:rPr>
              <w:t>]</w:t>
            </w:r>
          </w:p>
          <w:p w14:paraId="0F58F2DF" w14:textId="77777777" w:rsidR="0059395C" w:rsidRDefault="001766D9" w:rsidP="00AA0333">
            <w:pPr>
              <w:jc w:val="both"/>
              <w:rPr>
                <w:rFonts w:ascii="Times New Roman" w:hAnsi="Times New Roman"/>
                <w:b/>
                <w:sz w:val="22"/>
                <w:lang w:val="en-GB"/>
              </w:rPr>
            </w:pPr>
            <w:r w:rsidRPr="00471CC6">
              <w:rPr>
                <w:rFonts w:ascii="Times New Roman" w:hAnsi="Times New Roman"/>
                <w:b/>
                <w:sz w:val="22"/>
                <w:lang w:val="en-GB"/>
              </w:rPr>
              <w:t>[</w:t>
            </w:r>
            <w:r w:rsidR="004D2FD8" w:rsidRPr="00471CC6">
              <w:rPr>
                <w:rFonts w:ascii="Times New Roman" w:hAnsi="Times New Roman"/>
                <w:sz w:val="22"/>
                <w:highlight w:val="lightGray"/>
                <w:lang w:val="en-GB"/>
              </w:rPr>
              <w:t>Consumables</w:t>
            </w:r>
            <w:r w:rsidR="00CD7F25" w:rsidRPr="00471CC6">
              <w:rPr>
                <w:rFonts w:ascii="Times New Roman" w:hAnsi="Times New Roman"/>
                <w:sz w:val="22"/>
                <w:highlight w:val="lightGray"/>
                <w:lang w:val="en-GB"/>
              </w:rPr>
              <w:t xml:space="preserve"> with detailed annex including unit prices</w:t>
            </w:r>
            <w:r w:rsidRPr="00471CC6">
              <w:rPr>
                <w:rFonts w:ascii="Times New Roman" w:hAnsi="Times New Roman"/>
                <w:b/>
                <w:sz w:val="22"/>
                <w:lang w:val="en-GB"/>
              </w:rPr>
              <w:t>]</w:t>
            </w:r>
          </w:p>
          <w:p w14:paraId="626A08B6" w14:textId="77777777" w:rsidR="00837253" w:rsidRPr="00471CC6" w:rsidRDefault="00837253" w:rsidP="00837253">
            <w:pPr>
              <w:jc w:val="both"/>
              <w:rPr>
                <w:rFonts w:ascii="Times New Roman" w:hAnsi="Times New Roman"/>
                <w:sz w:val="22"/>
                <w:lang w:val="en-GB"/>
              </w:rPr>
            </w:pPr>
            <w:r w:rsidRPr="00A4445D">
              <w:rPr>
                <w:rFonts w:ascii="Times New Roman" w:hAnsi="Times New Roman"/>
                <w:sz w:val="22"/>
                <w:highlight w:val="lightGray"/>
                <w:lang w:val="en-GB"/>
              </w:rPr>
              <w:t>[</w:t>
            </w:r>
            <w:r>
              <w:rPr>
                <w:rFonts w:ascii="Times New Roman" w:hAnsi="Times New Roman"/>
                <w:sz w:val="22"/>
                <w:highlight w:val="lightGray"/>
                <w:lang w:val="en-GB"/>
              </w:rPr>
              <w:t>L</w:t>
            </w:r>
            <w:r w:rsidRPr="00A4445D">
              <w:rPr>
                <w:rFonts w:ascii="Times New Roman" w:hAnsi="Times New Roman"/>
                <w:sz w:val="22"/>
                <w:highlight w:val="lightGray"/>
                <w:lang w:val="en-GB"/>
              </w:rPr>
              <w:t xml:space="preserve">ife cycle </w:t>
            </w:r>
            <w:r>
              <w:rPr>
                <w:rFonts w:ascii="Times New Roman" w:hAnsi="Times New Roman"/>
                <w:sz w:val="22"/>
                <w:highlight w:val="lightGray"/>
                <w:lang w:val="en-GB"/>
              </w:rPr>
              <w:t xml:space="preserve">costs </w:t>
            </w:r>
            <w:r w:rsidRPr="00471CC6">
              <w:rPr>
                <w:rFonts w:ascii="Times New Roman" w:hAnsi="Times New Roman"/>
                <w:sz w:val="22"/>
                <w:highlight w:val="lightGray"/>
                <w:lang w:val="en-GB"/>
              </w:rPr>
              <w:t>with detailed annex including unit prices</w:t>
            </w:r>
            <w:r w:rsidRPr="00A4445D">
              <w:rPr>
                <w:rFonts w:ascii="Times New Roman" w:hAnsi="Times New Roman"/>
                <w:sz w:val="22"/>
                <w:highlight w:val="lightGray"/>
                <w:lang w:val="en-GB"/>
              </w:rPr>
              <w:t>]</w:t>
            </w:r>
          </w:p>
        </w:tc>
        <w:tc>
          <w:tcPr>
            <w:tcW w:w="3171" w:type="dxa"/>
            <w:gridSpan w:val="2"/>
          </w:tcPr>
          <w:p w14:paraId="18DD14B2" w14:textId="77777777" w:rsidR="0059395C" w:rsidRDefault="001766D9" w:rsidP="00986510">
            <w:pPr>
              <w:spacing w:before="240" w:line="480" w:lineRule="auto"/>
              <w:jc w:val="center"/>
              <w:rPr>
                <w:rFonts w:ascii="Times New Roman" w:hAnsi="Times New Roman"/>
                <w:b/>
                <w:sz w:val="22"/>
                <w:lang w:val="en-GB"/>
              </w:rPr>
            </w:pPr>
            <w:r w:rsidRPr="00471CC6">
              <w:rPr>
                <w:rFonts w:ascii="Times New Roman" w:hAnsi="Times New Roman"/>
                <w:b/>
                <w:sz w:val="22"/>
                <w:lang w:val="en-GB"/>
              </w:rPr>
              <w:t>[</w:t>
            </w:r>
            <w:r w:rsidR="004D2FD8" w:rsidRPr="00471CC6">
              <w:rPr>
                <w:rFonts w:ascii="Times New Roman" w:hAnsi="Times New Roman"/>
                <w:sz w:val="22"/>
                <w:highlight w:val="lightGray"/>
                <w:lang w:val="en-GB"/>
              </w:rPr>
              <w:t>Total cost</w:t>
            </w:r>
            <w:r w:rsidRPr="00471CC6">
              <w:rPr>
                <w:rFonts w:ascii="Times New Roman" w:hAnsi="Times New Roman"/>
                <w:b/>
                <w:sz w:val="22"/>
                <w:lang w:val="en-GB"/>
              </w:rPr>
              <w:t>]</w:t>
            </w:r>
            <w:r w:rsidR="004D2FD8" w:rsidRPr="00471CC6">
              <w:rPr>
                <w:rFonts w:ascii="Times New Roman" w:hAnsi="Times New Roman"/>
                <w:sz w:val="22"/>
                <w:lang w:val="en-GB"/>
              </w:rPr>
              <w:br/>
            </w:r>
            <w:r w:rsidRPr="00471CC6">
              <w:rPr>
                <w:rFonts w:ascii="Times New Roman" w:hAnsi="Times New Roman"/>
                <w:b/>
                <w:sz w:val="22"/>
                <w:lang w:val="en-GB"/>
              </w:rPr>
              <w:t>[</w:t>
            </w:r>
            <w:r w:rsidR="004D2FD8" w:rsidRPr="00471CC6">
              <w:rPr>
                <w:rFonts w:ascii="Times New Roman" w:hAnsi="Times New Roman"/>
                <w:sz w:val="22"/>
                <w:highlight w:val="lightGray"/>
                <w:lang w:val="en-GB"/>
              </w:rPr>
              <w:t>Total cost</w:t>
            </w:r>
            <w:r w:rsidRPr="00471CC6">
              <w:rPr>
                <w:rFonts w:ascii="Times New Roman" w:hAnsi="Times New Roman"/>
                <w:b/>
                <w:sz w:val="22"/>
                <w:lang w:val="en-GB"/>
              </w:rPr>
              <w:t>]</w:t>
            </w:r>
          </w:p>
          <w:p w14:paraId="746FBDB0" w14:textId="77777777" w:rsidR="00837253" w:rsidRPr="00471CC6" w:rsidRDefault="00837253" w:rsidP="00986510">
            <w:pPr>
              <w:spacing w:before="240" w:line="480" w:lineRule="auto"/>
              <w:jc w:val="center"/>
              <w:rPr>
                <w:rFonts w:ascii="Times New Roman" w:hAnsi="Times New Roman"/>
                <w:sz w:val="22"/>
                <w:lang w:val="en-GB"/>
              </w:rPr>
            </w:pPr>
            <w:r w:rsidRPr="00471CC6">
              <w:rPr>
                <w:rFonts w:ascii="Times New Roman" w:hAnsi="Times New Roman"/>
                <w:b/>
                <w:sz w:val="22"/>
                <w:lang w:val="en-GB"/>
              </w:rPr>
              <w:t>[</w:t>
            </w:r>
            <w:r w:rsidRPr="00471CC6">
              <w:rPr>
                <w:rFonts w:ascii="Times New Roman" w:hAnsi="Times New Roman"/>
                <w:sz w:val="22"/>
                <w:highlight w:val="lightGray"/>
                <w:lang w:val="en-GB"/>
              </w:rPr>
              <w:t>Total cost</w:t>
            </w:r>
            <w:r w:rsidRPr="00471CC6">
              <w:rPr>
                <w:rFonts w:ascii="Times New Roman" w:hAnsi="Times New Roman"/>
                <w:b/>
                <w:sz w:val="22"/>
                <w:lang w:val="en-GB"/>
              </w:rPr>
              <w:t>]</w:t>
            </w:r>
          </w:p>
        </w:tc>
        <w:tc>
          <w:tcPr>
            <w:tcW w:w="2906" w:type="dxa"/>
            <w:gridSpan w:val="2"/>
          </w:tcPr>
          <w:p w14:paraId="7DCCFEA5" w14:textId="77777777" w:rsidR="004D2FD8" w:rsidRPr="00471CC6" w:rsidRDefault="004D2FD8">
            <w:pPr>
              <w:jc w:val="both"/>
              <w:rPr>
                <w:rFonts w:ascii="Times New Roman" w:hAnsi="Times New Roman"/>
                <w:sz w:val="22"/>
                <w:lang w:val="en-GB"/>
              </w:rPr>
            </w:pPr>
          </w:p>
        </w:tc>
      </w:tr>
    </w:tbl>
    <w:p w14:paraId="32ED4565" w14:textId="77777777" w:rsidR="004D2FD8" w:rsidRPr="00730552" w:rsidRDefault="004D2FD8" w:rsidP="00094A6A">
      <w:pPr>
        <w:pStyle w:val="Heading1"/>
        <w:keepNext w:val="0"/>
        <w:numPr>
          <w:ilvl w:val="0"/>
          <w:numId w:val="0"/>
        </w:numPr>
        <w:tabs>
          <w:tab w:val="left" w:pos="2268"/>
        </w:tabs>
        <w:rPr>
          <w:lang w:val="en-GB"/>
        </w:rPr>
      </w:pPr>
    </w:p>
    <w:sectPr w:rsidR="004D2FD8" w:rsidRPr="00730552" w:rsidSect="00B37456">
      <w:footerReference w:type="default" r:id="rId8"/>
      <w:footerReference w:type="first" r:id="rId9"/>
      <w:type w:val="oddPage"/>
      <w:pgSz w:w="16840" w:h="11907" w:orient="landscape" w:code="9"/>
      <w:pgMar w:top="567" w:right="1134" w:bottom="1276" w:left="1134" w:header="720" w:footer="72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2289D" w14:textId="77777777" w:rsidR="00D129DE" w:rsidRDefault="00D129DE">
      <w:r>
        <w:separator/>
      </w:r>
    </w:p>
  </w:endnote>
  <w:endnote w:type="continuationSeparator" w:id="0">
    <w:p w14:paraId="4FE9DFD0" w14:textId="77777777" w:rsidR="00D129DE" w:rsidRDefault="00D12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73422" w14:textId="76C6A213" w:rsidR="00E07ABE" w:rsidRPr="004947CB" w:rsidRDefault="00C13175" w:rsidP="00E07ABE">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b/>
        <w:sz w:val="18"/>
        <w:lang w:val="en-GB"/>
      </w:rPr>
      <w:t>202</w:t>
    </w:r>
    <w:r w:rsidR="00673AD6">
      <w:rPr>
        <w:rFonts w:ascii="Times New Roman" w:hAnsi="Times New Roman"/>
        <w:b/>
        <w:sz w:val="18"/>
        <w:lang w:val="en-GB"/>
      </w:rPr>
      <w:t>5</w:t>
    </w:r>
    <w:r w:rsidR="00E07ABE" w:rsidRPr="004947CB">
      <w:rPr>
        <w:rFonts w:ascii="Times New Roman" w:hAnsi="Times New Roman"/>
        <w:sz w:val="18"/>
        <w:szCs w:val="18"/>
        <w:lang w:val="en-GB"/>
      </w:rPr>
      <w:tab/>
      <w:t xml:space="preserve">Page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PAGE </w:instrText>
    </w:r>
    <w:r w:rsidR="00E07ABE" w:rsidRPr="00A37A9E">
      <w:rPr>
        <w:rFonts w:ascii="Times New Roman" w:hAnsi="Times New Roman"/>
        <w:sz w:val="18"/>
        <w:szCs w:val="18"/>
      </w:rPr>
      <w:fldChar w:fldCharType="separate"/>
    </w:r>
    <w:r w:rsidR="00B27BDA">
      <w:rPr>
        <w:rFonts w:ascii="Times New Roman" w:hAnsi="Times New Roman"/>
        <w:noProof/>
        <w:sz w:val="18"/>
        <w:szCs w:val="18"/>
        <w:lang w:val="en-GB"/>
      </w:rPr>
      <w:t>2</w:t>
    </w:r>
    <w:r w:rsidR="00E07ABE" w:rsidRPr="00A37A9E">
      <w:rPr>
        <w:rFonts w:ascii="Times New Roman" w:hAnsi="Times New Roman"/>
        <w:sz w:val="18"/>
        <w:szCs w:val="18"/>
      </w:rPr>
      <w:fldChar w:fldCharType="end"/>
    </w:r>
    <w:r w:rsidR="00E07ABE" w:rsidRPr="004947CB">
      <w:rPr>
        <w:rFonts w:ascii="Times New Roman" w:hAnsi="Times New Roman"/>
        <w:sz w:val="18"/>
        <w:szCs w:val="18"/>
        <w:lang w:val="en-GB"/>
      </w:rPr>
      <w:t xml:space="preserve"> of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NUMPAGES </w:instrText>
    </w:r>
    <w:r w:rsidR="00E07ABE" w:rsidRPr="00A37A9E">
      <w:rPr>
        <w:rFonts w:ascii="Times New Roman" w:hAnsi="Times New Roman"/>
        <w:sz w:val="18"/>
        <w:szCs w:val="18"/>
      </w:rPr>
      <w:fldChar w:fldCharType="separate"/>
    </w:r>
    <w:r w:rsidR="00B27BDA">
      <w:rPr>
        <w:rFonts w:ascii="Times New Roman" w:hAnsi="Times New Roman"/>
        <w:noProof/>
        <w:sz w:val="18"/>
        <w:szCs w:val="18"/>
        <w:lang w:val="en-GB"/>
      </w:rPr>
      <w:t>2</w:t>
    </w:r>
    <w:r w:rsidR="00E07ABE" w:rsidRPr="00A37A9E">
      <w:rPr>
        <w:rFonts w:ascii="Times New Roman" w:hAnsi="Times New Roman"/>
        <w:sz w:val="18"/>
        <w:szCs w:val="18"/>
      </w:rPr>
      <w:fldChar w:fldCharType="end"/>
    </w:r>
  </w:p>
  <w:p w14:paraId="1C47C51C" w14:textId="5520C1E2" w:rsidR="00E811F3" w:rsidRPr="003C52C0" w:rsidRDefault="00385709" w:rsidP="00385709">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673AD6">
      <w:rPr>
        <w:rFonts w:ascii="Times New Roman" w:hAnsi="Times New Roman"/>
        <w:noProof/>
        <w:sz w:val="18"/>
        <w:szCs w:val="18"/>
      </w:rPr>
      <w:t>c4g_annex_iv_finoffer_en.docx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81392" w14:textId="77777777" w:rsidR="00FA735A" w:rsidRDefault="00FA735A" w:rsidP="00FA735A">
    <w:pPr>
      <w:pStyle w:val="Header"/>
      <w:rPr>
        <w:rFonts w:ascii="Times New Roman" w:hAnsi="Times New Roman"/>
        <w:snapToGrid/>
        <w:lang w:val="fr-FR" w:eastAsia="en-GB"/>
      </w:rPr>
    </w:pPr>
  </w:p>
  <w:p w14:paraId="5863A5B3" w14:textId="77777777" w:rsidR="00FA735A" w:rsidRDefault="00FA735A" w:rsidP="00FA735A"/>
  <w:p w14:paraId="01D89FD2" w14:textId="77777777" w:rsidR="00FA735A" w:rsidRDefault="00FA735A" w:rsidP="00FA73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BDA">
      <w:rPr>
        <w:rStyle w:val="PageNumber"/>
        <w:noProof/>
      </w:rPr>
      <w:t>1</w:t>
    </w:r>
    <w:r>
      <w:rPr>
        <w:rStyle w:val="PageNumber"/>
      </w:rPr>
      <w:fldChar w:fldCharType="end"/>
    </w:r>
  </w:p>
  <w:p w14:paraId="6E77DBF5" w14:textId="77777777" w:rsidR="00FA735A" w:rsidRDefault="00FA735A" w:rsidP="00FA735A">
    <w:pPr>
      <w:pStyle w:val="Footer"/>
      <w:ind w:right="360"/>
    </w:pPr>
  </w:p>
  <w:p w14:paraId="073E2758" w14:textId="77777777" w:rsidR="00FA735A" w:rsidRDefault="00FA735A" w:rsidP="00FA735A"/>
  <w:p w14:paraId="7677FD35" w14:textId="77777777" w:rsidR="007E2185" w:rsidRPr="00345D88" w:rsidRDefault="00FA735A" w:rsidP="00FA735A">
    <w:pPr>
      <w:pStyle w:val="Footer"/>
      <w:tabs>
        <w:tab w:val="clear" w:pos="4320"/>
        <w:tab w:val="clear" w:pos="8640"/>
        <w:tab w:val="right" w:pos="13183"/>
      </w:tabs>
      <w:spacing w:before="0" w:after="0"/>
      <w:rPr>
        <w:rFonts w:ascii="Times New Roman" w:hAnsi="Times New Roman"/>
        <w:sz w:val="18"/>
        <w:szCs w:val="18"/>
        <w:lang w:val="en-GB"/>
      </w:rPr>
    </w:pPr>
    <w:r w:rsidRPr="001809CC">
      <w:rPr>
        <w:rFonts w:ascii="Times New Roman" w:hAnsi="Times New Roman"/>
        <w:b/>
        <w:sz w:val="18"/>
        <w:lang w:val="en-GB"/>
      </w:rPr>
      <w:t>2021</w:t>
    </w:r>
    <w:r w:rsidR="00B27BDA">
      <w:rPr>
        <w:rFonts w:ascii="Times New Roman" w:hAnsi="Times New Roman"/>
        <w:b/>
        <w:sz w:val="18"/>
        <w:lang w:val="en-GB"/>
      </w:rPr>
      <w:t>.1</w:t>
    </w:r>
    <w:r w:rsidR="00E811F3" w:rsidRPr="00BF70A7">
      <w:rPr>
        <w:rFonts w:ascii="Times New Roman" w:hAnsi="Times New Roman"/>
        <w:sz w:val="18"/>
        <w:szCs w:val="18"/>
        <w:lang w:val="en-GB"/>
      </w:rPr>
      <w:tab/>
    </w:r>
    <w:r w:rsidR="004A2F1C" w:rsidRPr="00BF70A7">
      <w:rPr>
        <w:rFonts w:ascii="Times New Roman" w:hAnsi="Times New Roman"/>
        <w:sz w:val="18"/>
        <w:szCs w:val="18"/>
        <w:lang w:val="en-GB"/>
      </w:rPr>
      <w:t xml:space="preserve">Page </w:t>
    </w:r>
    <w:r w:rsidR="004A2F1C" w:rsidRPr="00BF70A7">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PAGE </w:instrText>
    </w:r>
    <w:r w:rsidR="004A2F1C" w:rsidRPr="00BF70A7">
      <w:rPr>
        <w:rFonts w:ascii="Times New Roman" w:hAnsi="Times New Roman"/>
        <w:sz w:val="18"/>
        <w:szCs w:val="18"/>
      </w:rPr>
      <w:fldChar w:fldCharType="separate"/>
    </w:r>
    <w:r w:rsidR="00B27BDA">
      <w:rPr>
        <w:rFonts w:ascii="Times New Roman" w:hAnsi="Times New Roman"/>
        <w:noProof/>
        <w:sz w:val="18"/>
        <w:szCs w:val="18"/>
        <w:lang w:val="en-GB"/>
      </w:rPr>
      <w:t>1</w:t>
    </w:r>
    <w:r w:rsidR="004A2F1C" w:rsidRPr="00BF70A7">
      <w:rPr>
        <w:rFonts w:ascii="Times New Roman" w:hAnsi="Times New Roman"/>
        <w:sz w:val="18"/>
        <w:szCs w:val="18"/>
      </w:rPr>
      <w:fldChar w:fldCharType="end"/>
    </w:r>
    <w:r w:rsidR="004A2F1C" w:rsidRPr="00345D88">
      <w:rPr>
        <w:rFonts w:ascii="Times New Roman" w:hAnsi="Times New Roman"/>
        <w:sz w:val="18"/>
        <w:szCs w:val="18"/>
        <w:lang w:val="en-GB"/>
      </w:rPr>
      <w:t xml:space="preserve"> of </w:t>
    </w:r>
    <w:r w:rsidR="004A2F1C" w:rsidRPr="00345D88">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NUMPAGES </w:instrText>
    </w:r>
    <w:r w:rsidR="004A2F1C" w:rsidRPr="00345D88">
      <w:rPr>
        <w:rFonts w:ascii="Times New Roman" w:hAnsi="Times New Roman"/>
        <w:sz w:val="18"/>
        <w:szCs w:val="18"/>
      </w:rPr>
      <w:fldChar w:fldCharType="separate"/>
    </w:r>
    <w:r w:rsidR="00B27BDA">
      <w:rPr>
        <w:rFonts w:ascii="Times New Roman" w:hAnsi="Times New Roman"/>
        <w:noProof/>
        <w:sz w:val="18"/>
        <w:szCs w:val="18"/>
        <w:lang w:val="en-GB"/>
      </w:rPr>
      <w:t>2</w:t>
    </w:r>
    <w:r w:rsidR="004A2F1C" w:rsidRPr="00345D88">
      <w:rPr>
        <w:rFonts w:ascii="Times New Roman" w:hAnsi="Times New Roman"/>
        <w:sz w:val="18"/>
        <w:szCs w:val="18"/>
      </w:rPr>
      <w:fldChar w:fldCharType="end"/>
    </w:r>
  </w:p>
  <w:p w14:paraId="7439DAD4" w14:textId="77777777" w:rsidR="004A2F1C" w:rsidRPr="003C52C0" w:rsidRDefault="00E07ABE" w:rsidP="00505C5D">
    <w:pPr>
      <w:pStyle w:val="Footer"/>
      <w:tabs>
        <w:tab w:val="clear" w:pos="4320"/>
        <w:tab w:val="clear" w:pos="8640"/>
        <w:tab w:val="right" w:pos="13183"/>
      </w:tabs>
      <w:spacing w:before="0" w:after="0"/>
      <w:rPr>
        <w:rFonts w:ascii="Times New Roman" w:hAnsi="Times New Roman"/>
        <w:sz w:val="18"/>
        <w:szCs w:val="18"/>
        <w:lang w:val="en-GB"/>
      </w:rPr>
    </w:pPr>
    <w:r w:rsidRPr="003C52C0">
      <w:rPr>
        <w:rFonts w:ascii="Times New Roman" w:hAnsi="Times New Roman"/>
        <w:sz w:val="18"/>
        <w:szCs w:val="18"/>
      </w:rPr>
      <w:fldChar w:fldCharType="begin"/>
    </w:r>
    <w:r w:rsidRPr="003C52C0">
      <w:rPr>
        <w:rFonts w:ascii="Times New Roman" w:hAnsi="Times New Roman"/>
        <w:sz w:val="18"/>
        <w:szCs w:val="18"/>
        <w:lang w:val="en-GB"/>
      </w:rPr>
      <w:instrText xml:space="preserve"> FILENAME </w:instrText>
    </w:r>
    <w:r w:rsidRPr="003C52C0">
      <w:rPr>
        <w:rFonts w:ascii="Times New Roman" w:hAnsi="Times New Roman"/>
        <w:sz w:val="18"/>
        <w:szCs w:val="18"/>
      </w:rPr>
      <w:fldChar w:fldCharType="separate"/>
    </w:r>
    <w:r w:rsidR="008B6529">
      <w:rPr>
        <w:rFonts w:ascii="Times New Roman" w:hAnsi="Times New Roman"/>
        <w:noProof/>
        <w:sz w:val="18"/>
        <w:szCs w:val="18"/>
        <w:lang w:val="en-GB"/>
      </w:rPr>
      <w:t>c4g_annexivfinoffer_en.doc</w:t>
    </w:r>
    <w:r w:rsidRPr="003C52C0">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E5B47" w14:textId="77777777" w:rsidR="00D129DE" w:rsidRDefault="00D129DE">
      <w:r>
        <w:separator/>
      </w:r>
    </w:p>
  </w:footnote>
  <w:footnote w:type="continuationSeparator" w:id="0">
    <w:p w14:paraId="1FC8EF8F" w14:textId="77777777" w:rsidR="00D129DE" w:rsidRDefault="00D129DE">
      <w:r>
        <w:continuationSeparator/>
      </w:r>
    </w:p>
  </w:footnote>
  <w:footnote w:id="1">
    <w:p w14:paraId="5AFF59F4" w14:textId="3906D039" w:rsidR="004947CB" w:rsidRPr="00473368" w:rsidRDefault="00C34571" w:rsidP="00385709">
      <w:pPr>
        <w:pStyle w:val="FootnoteText"/>
        <w:spacing w:before="0" w:after="0"/>
        <w:ind w:left="284" w:right="-170" w:hanging="284"/>
        <w:rPr>
          <w:rFonts w:ascii="Times New Roman" w:hAnsi="Times New Roman"/>
          <w:lang w:val="en-GB"/>
        </w:rPr>
      </w:pPr>
      <w:r w:rsidRPr="00473368">
        <w:rPr>
          <w:rStyle w:val="FootnoteReference"/>
          <w:rFonts w:ascii="Times New Roman" w:hAnsi="Times New Roman"/>
        </w:rPr>
        <w:footnoteRef/>
      </w:r>
      <w:r w:rsidR="00505C5D" w:rsidRPr="00473368">
        <w:rPr>
          <w:rFonts w:ascii="Times New Roman" w:hAnsi="Times New Roman"/>
          <w:lang w:val="en-GB"/>
        </w:rPr>
        <w:tab/>
      </w:r>
      <w:r w:rsidR="0059395C">
        <w:rPr>
          <w:rFonts w:ascii="Times New Roman" w:hAnsi="Times New Roman"/>
          <w:lang w:val="en-GB"/>
        </w:rPr>
        <w:t>[</w:t>
      </w:r>
      <w:r w:rsidR="00295396" w:rsidRPr="00094A6A">
        <w:rPr>
          <w:rFonts w:ascii="Times New Roman" w:hAnsi="Times New Roman"/>
          <w:highlight w:val="lightGray"/>
          <w:lang w:val="en-GB"/>
        </w:rPr>
        <w:t>DDP (Delivered Duty Paid</w:t>
      </w:r>
      <w:proofErr w:type="gramStart"/>
      <w:r w:rsidR="00295396" w:rsidRPr="00094A6A">
        <w:rPr>
          <w:rFonts w:ascii="Times New Roman" w:hAnsi="Times New Roman"/>
          <w:highlight w:val="lightGray"/>
          <w:lang w:val="en-GB"/>
        </w:rPr>
        <w:t>)</w:t>
      </w:r>
      <w:r w:rsidR="0059395C" w:rsidRPr="00094A6A">
        <w:rPr>
          <w:rFonts w:ascii="Times New Roman" w:hAnsi="Times New Roman"/>
          <w:highlight w:val="lightGray"/>
          <w:lang w:val="en-GB"/>
        </w:rPr>
        <w:t>][</w:t>
      </w:r>
      <w:proofErr w:type="gramEnd"/>
      <w:r w:rsidR="00295396" w:rsidRPr="00094A6A">
        <w:rPr>
          <w:rFonts w:ascii="Times New Roman" w:hAnsi="Times New Roman"/>
          <w:highlight w:val="lightGray"/>
          <w:lang w:val="en-GB"/>
        </w:rPr>
        <w:t>DAP (Delivered At Place)</w:t>
      </w:r>
      <w:r w:rsidR="0059395C" w:rsidRPr="00094A6A">
        <w:rPr>
          <w:rFonts w:ascii="Times New Roman" w:hAnsi="Times New Roman"/>
          <w:highlight w:val="lightGray"/>
          <w:lang w:val="en-GB"/>
        </w:rPr>
        <w:t>]</w:t>
      </w:r>
      <w:r w:rsidR="00295396" w:rsidRPr="00473368">
        <w:rPr>
          <w:rFonts w:ascii="Times New Roman" w:hAnsi="Times New Roman"/>
          <w:lang w:val="en-GB"/>
        </w:rPr>
        <w:t xml:space="preserve">  — Incoterms 20</w:t>
      </w:r>
      <w:r w:rsidR="008F6DA7">
        <w:rPr>
          <w:rFonts w:ascii="Times New Roman" w:hAnsi="Times New Roman"/>
          <w:lang w:val="en-GB"/>
        </w:rPr>
        <w:t>2</w:t>
      </w:r>
      <w:r w:rsidR="00295396" w:rsidRPr="00473368">
        <w:rPr>
          <w:rFonts w:ascii="Times New Roman" w:hAnsi="Times New Roman"/>
          <w:lang w:val="en-GB"/>
        </w:rPr>
        <w:t>0 International Chamber of Commerce</w:t>
      </w:r>
      <w:r w:rsidR="00385709">
        <w:rPr>
          <w:rFonts w:ascii="Times New Roman" w:hAnsi="Times New Roman"/>
          <w:lang w:val="en-GB"/>
        </w:rPr>
        <w:t xml:space="preserve"> </w:t>
      </w:r>
      <w:hyperlink r:id="rId1" w:history="1">
        <w:r w:rsidR="00385709" w:rsidRPr="009C0395">
          <w:rPr>
            <w:rStyle w:val="Hyperlink"/>
            <w:rFonts w:ascii="Times New Roman" w:hAnsi="Times New Roman"/>
            <w:lang w:val="en-GB"/>
          </w:rPr>
          <w:t>http://www.iccwbo.org/incoterms/</w:t>
        </w:r>
      </w:hyperlink>
      <w:r w:rsidR="00385709">
        <w:rPr>
          <w:rFonts w:ascii="Times New Roman" w:hAnsi="Times New Roman"/>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6"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0"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2"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31"/>
  </w:num>
  <w:num w:numId="3">
    <w:abstractNumId w:val="5"/>
  </w:num>
  <w:num w:numId="4">
    <w:abstractNumId w:val="24"/>
  </w:num>
  <w:num w:numId="5">
    <w:abstractNumId w:val="20"/>
  </w:num>
  <w:num w:numId="6">
    <w:abstractNumId w:val="15"/>
  </w:num>
  <w:num w:numId="7">
    <w:abstractNumId w:val="13"/>
  </w:num>
  <w:num w:numId="8">
    <w:abstractNumId w:val="19"/>
  </w:num>
  <w:num w:numId="9">
    <w:abstractNumId w:val="37"/>
  </w:num>
  <w:num w:numId="10">
    <w:abstractNumId w:val="9"/>
  </w:num>
  <w:num w:numId="11">
    <w:abstractNumId w:val="10"/>
  </w:num>
  <w:num w:numId="12">
    <w:abstractNumId w:val="11"/>
  </w:num>
  <w:num w:numId="13">
    <w:abstractNumId w:val="23"/>
  </w:num>
  <w:num w:numId="14">
    <w:abstractNumId w:val="28"/>
  </w:num>
  <w:num w:numId="15">
    <w:abstractNumId w:val="33"/>
  </w:num>
  <w:num w:numId="16">
    <w:abstractNumId w:val="7"/>
  </w:num>
  <w:num w:numId="17">
    <w:abstractNumId w:val="18"/>
  </w:num>
  <w:num w:numId="18">
    <w:abstractNumId w:val="22"/>
  </w:num>
  <w:num w:numId="19">
    <w:abstractNumId w:val="27"/>
  </w:num>
  <w:num w:numId="20">
    <w:abstractNumId w:val="8"/>
  </w:num>
  <w:num w:numId="21">
    <w:abstractNumId w:val="21"/>
  </w:num>
  <w:num w:numId="22">
    <w:abstractNumId w:val="12"/>
  </w:num>
  <w:num w:numId="23">
    <w:abstractNumId w:val="14"/>
  </w:num>
  <w:num w:numId="24">
    <w:abstractNumId w:val="30"/>
  </w:num>
  <w:num w:numId="25">
    <w:abstractNumId w:val="17"/>
  </w:num>
  <w:num w:numId="26">
    <w:abstractNumId w:val="16"/>
  </w:num>
  <w:num w:numId="27">
    <w:abstractNumId w:val="34"/>
  </w:num>
  <w:num w:numId="28">
    <w:abstractNumId w:val="35"/>
  </w:num>
  <w:num w:numId="29">
    <w:abstractNumId w:val="1"/>
  </w:num>
  <w:num w:numId="30">
    <w:abstractNumId w:val="29"/>
  </w:num>
  <w:num w:numId="31">
    <w:abstractNumId w:val="25"/>
  </w:num>
  <w:num w:numId="32">
    <w:abstractNumId w:val="3"/>
  </w:num>
  <w:num w:numId="33">
    <w:abstractNumId w:val="4"/>
  </w:num>
  <w:num w:numId="34">
    <w:abstractNumId w:val="2"/>
  </w:num>
  <w:num w:numId="35">
    <w:abstractNumId w:val="0"/>
  </w:num>
  <w:num w:numId="36">
    <w:abstractNumId w:val="26"/>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3450F"/>
    <w:rsid w:val="000021E1"/>
    <w:rsid w:val="00013BE7"/>
    <w:rsid w:val="00031D37"/>
    <w:rsid w:val="00040CF1"/>
    <w:rsid w:val="00041516"/>
    <w:rsid w:val="000417E2"/>
    <w:rsid w:val="00043159"/>
    <w:rsid w:val="00051DD7"/>
    <w:rsid w:val="00056EAA"/>
    <w:rsid w:val="00063C56"/>
    <w:rsid w:val="00065DC5"/>
    <w:rsid w:val="000712AF"/>
    <w:rsid w:val="000714BB"/>
    <w:rsid w:val="00085CA1"/>
    <w:rsid w:val="00087F35"/>
    <w:rsid w:val="0009286D"/>
    <w:rsid w:val="00094A6A"/>
    <w:rsid w:val="000A7A2C"/>
    <w:rsid w:val="000B1236"/>
    <w:rsid w:val="000B4BD4"/>
    <w:rsid w:val="000C4AE6"/>
    <w:rsid w:val="000C4BD3"/>
    <w:rsid w:val="000C4C1C"/>
    <w:rsid w:val="000D11E3"/>
    <w:rsid w:val="000D24E3"/>
    <w:rsid w:val="000D2B44"/>
    <w:rsid w:val="000D40DB"/>
    <w:rsid w:val="000E7B75"/>
    <w:rsid w:val="000F3ADF"/>
    <w:rsid w:val="000F5F5F"/>
    <w:rsid w:val="00103348"/>
    <w:rsid w:val="00103913"/>
    <w:rsid w:val="00111B28"/>
    <w:rsid w:val="00115916"/>
    <w:rsid w:val="00126CBD"/>
    <w:rsid w:val="001302A7"/>
    <w:rsid w:val="0014659F"/>
    <w:rsid w:val="00150767"/>
    <w:rsid w:val="001536B3"/>
    <w:rsid w:val="00157DEE"/>
    <w:rsid w:val="001766D9"/>
    <w:rsid w:val="001809CC"/>
    <w:rsid w:val="0018117B"/>
    <w:rsid w:val="00181980"/>
    <w:rsid w:val="00187253"/>
    <w:rsid w:val="001932AF"/>
    <w:rsid w:val="001937B4"/>
    <w:rsid w:val="001B2527"/>
    <w:rsid w:val="001B3D0E"/>
    <w:rsid w:val="001B5454"/>
    <w:rsid w:val="001D0532"/>
    <w:rsid w:val="001E1AC2"/>
    <w:rsid w:val="001E4648"/>
    <w:rsid w:val="001F5421"/>
    <w:rsid w:val="002068CA"/>
    <w:rsid w:val="00211E0F"/>
    <w:rsid w:val="00215337"/>
    <w:rsid w:val="00216F0D"/>
    <w:rsid w:val="002209F1"/>
    <w:rsid w:val="00220BF7"/>
    <w:rsid w:val="00224C44"/>
    <w:rsid w:val="00240B8A"/>
    <w:rsid w:val="002426D3"/>
    <w:rsid w:val="002442B7"/>
    <w:rsid w:val="002560BB"/>
    <w:rsid w:val="002561C8"/>
    <w:rsid w:val="0026542C"/>
    <w:rsid w:val="00271700"/>
    <w:rsid w:val="00275105"/>
    <w:rsid w:val="0028364A"/>
    <w:rsid w:val="00290728"/>
    <w:rsid w:val="00291ED1"/>
    <w:rsid w:val="00294190"/>
    <w:rsid w:val="00295396"/>
    <w:rsid w:val="002A0041"/>
    <w:rsid w:val="002B6401"/>
    <w:rsid w:val="002C649A"/>
    <w:rsid w:val="002D2FC0"/>
    <w:rsid w:val="002D3195"/>
    <w:rsid w:val="002D3F16"/>
    <w:rsid w:val="002F1222"/>
    <w:rsid w:val="00321DDE"/>
    <w:rsid w:val="00322263"/>
    <w:rsid w:val="003308C6"/>
    <w:rsid w:val="003342AC"/>
    <w:rsid w:val="003409B8"/>
    <w:rsid w:val="00345D88"/>
    <w:rsid w:val="00347B7E"/>
    <w:rsid w:val="003502E9"/>
    <w:rsid w:val="00351351"/>
    <w:rsid w:val="00360344"/>
    <w:rsid w:val="003613D2"/>
    <w:rsid w:val="00371851"/>
    <w:rsid w:val="00371F01"/>
    <w:rsid w:val="003721AD"/>
    <w:rsid w:val="00384BAB"/>
    <w:rsid w:val="00385709"/>
    <w:rsid w:val="00386254"/>
    <w:rsid w:val="00387C56"/>
    <w:rsid w:val="003B27EE"/>
    <w:rsid w:val="003C1651"/>
    <w:rsid w:val="003C52C0"/>
    <w:rsid w:val="003C73F0"/>
    <w:rsid w:val="003D3CAA"/>
    <w:rsid w:val="003D7611"/>
    <w:rsid w:val="003E64CB"/>
    <w:rsid w:val="003F2FA4"/>
    <w:rsid w:val="003F3B51"/>
    <w:rsid w:val="003F693D"/>
    <w:rsid w:val="003F7DB7"/>
    <w:rsid w:val="0040221E"/>
    <w:rsid w:val="00420666"/>
    <w:rsid w:val="004300D4"/>
    <w:rsid w:val="004316F0"/>
    <w:rsid w:val="00445804"/>
    <w:rsid w:val="004469CD"/>
    <w:rsid w:val="004554CB"/>
    <w:rsid w:val="00465AB3"/>
    <w:rsid w:val="00471CC6"/>
    <w:rsid w:val="00473368"/>
    <w:rsid w:val="00474D30"/>
    <w:rsid w:val="004775D2"/>
    <w:rsid w:val="00483E26"/>
    <w:rsid w:val="004947CB"/>
    <w:rsid w:val="004A2F1C"/>
    <w:rsid w:val="004A7508"/>
    <w:rsid w:val="004A7ED9"/>
    <w:rsid w:val="004C0B58"/>
    <w:rsid w:val="004C35B5"/>
    <w:rsid w:val="004D2FD8"/>
    <w:rsid w:val="004F5C57"/>
    <w:rsid w:val="00501FF0"/>
    <w:rsid w:val="00505C5D"/>
    <w:rsid w:val="005226B4"/>
    <w:rsid w:val="00534046"/>
    <w:rsid w:val="00535826"/>
    <w:rsid w:val="00536B4A"/>
    <w:rsid w:val="00542930"/>
    <w:rsid w:val="00575CB0"/>
    <w:rsid w:val="00591F23"/>
    <w:rsid w:val="00593550"/>
    <w:rsid w:val="0059395C"/>
    <w:rsid w:val="005B2018"/>
    <w:rsid w:val="005B3248"/>
    <w:rsid w:val="005C0EA1"/>
    <w:rsid w:val="005D5DFB"/>
    <w:rsid w:val="005F015F"/>
    <w:rsid w:val="005F3C51"/>
    <w:rsid w:val="005F62D0"/>
    <w:rsid w:val="006311FE"/>
    <w:rsid w:val="00633829"/>
    <w:rsid w:val="006408AC"/>
    <w:rsid w:val="0066519D"/>
    <w:rsid w:val="0067240B"/>
    <w:rsid w:val="00673AD6"/>
    <w:rsid w:val="00677500"/>
    <w:rsid w:val="0068247E"/>
    <w:rsid w:val="006917B2"/>
    <w:rsid w:val="006B0AB1"/>
    <w:rsid w:val="006B791A"/>
    <w:rsid w:val="006C2F05"/>
    <w:rsid w:val="006E56FD"/>
    <w:rsid w:val="006E6880"/>
    <w:rsid w:val="00702C8A"/>
    <w:rsid w:val="007041DE"/>
    <w:rsid w:val="00711C72"/>
    <w:rsid w:val="00721854"/>
    <w:rsid w:val="00730552"/>
    <w:rsid w:val="0073450F"/>
    <w:rsid w:val="0075384B"/>
    <w:rsid w:val="00777D10"/>
    <w:rsid w:val="00777E99"/>
    <w:rsid w:val="00785EC9"/>
    <w:rsid w:val="00790934"/>
    <w:rsid w:val="00792A1B"/>
    <w:rsid w:val="0079428E"/>
    <w:rsid w:val="007A634D"/>
    <w:rsid w:val="007B65DB"/>
    <w:rsid w:val="007C0BDD"/>
    <w:rsid w:val="007C1656"/>
    <w:rsid w:val="007C75E0"/>
    <w:rsid w:val="007D5FA2"/>
    <w:rsid w:val="007E2185"/>
    <w:rsid w:val="007E3D5F"/>
    <w:rsid w:val="007F3F4A"/>
    <w:rsid w:val="00806CE0"/>
    <w:rsid w:val="00811F58"/>
    <w:rsid w:val="00837253"/>
    <w:rsid w:val="00853F9D"/>
    <w:rsid w:val="0085667F"/>
    <w:rsid w:val="008617F3"/>
    <w:rsid w:val="008808CB"/>
    <w:rsid w:val="008859E6"/>
    <w:rsid w:val="00890375"/>
    <w:rsid w:val="008A39B7"/>
    <w:rsid w:val="008B6529"/>
    <w:rsid w:val="008E40E2"/>
    <w:rsid w:val="008E7E35"/>
    <w:rsid w:val="008F297A"/>
    <w:rsid w:val="008F5A3A"/>
    <w:rsid w:val="008F6DA7"/>
    <w:rsid w:val="00900823"/>
    <w:rsid w:val="00920A51"/>
    <w:rsid w:val="00922542"/>
    <w:rsid w:val="00924BBC"/>
    <w:rsid w:val="0093582A"/>
    <w:rsid w:val="0094670B"/>
    <w:rsid w:val="009568D3"/>
    <w:rsid w:val="0095725E"/>
    <w:rsid w:val="00964B5A"/>
    <w:rsid w:val="00980A42"/>
    <w:rsid w:val="00986510"/>
    <w:rsid w:val="009976B3"/>
    <w:rsid w:val="009A31EB"/>
    <w:rsid w:val="009A3792"/>
    <w:rsid w:val="009A765C"/>
    <w:rsid w:val="009B0CF1"/>
    <w:rsid w:val="009B2F1F"/>
    <w:rsid w:val="009B422E"/>
    <w:rsid w:val="009B4D6F"/>
    <w:rsid w:val="009C0E86"/>
    <w:rsid w:val="009D2938"/>
    <w:rsid w:val="009E6BB7"/>
    <w:rsid w:val="009F07BE"/>
    <w:rsid w:val="00A039CA"/>
    <w:rsid w:val="00A273CA"/>
    <w:rsid w:val="00A37A9E"/>
    <w:rsid w:val="00A42F83"/>
    <w:rsid w:val="00A45021"/>
    <w:rsid w:val="00A512C9"/>
    <w:rsid w:val="00A539E4"/>
    <w:rsid w:val="00A62073"/>
    <w:rsid w:val="00A63E3C"/>
    <w:rsid w:val="00A66172"/>
    <w:rsid w:val="00A66CB9"/>
    <w:rsid w:val="00A75650"/>
    <w:rsid w:val="00AA0333"/>
    <w:rsid w:val="00AA24A4"/>
    <w:rsid w:val="00AB29A9"/>
    <w:rsid w:val="00AB66A5"/>
    <w:rsid w:val="00AC7636"/>
    <w:rsid w:val="00AD525A"/>
    <w:rsid w:val="00AE6600"/>
    <w:rsid w:val="00AE7D13"/>
    <w:rsid w:val="00AF4052"/>
    <w:rsid w:val="00B07102"/>
    <w:rsid w:val="00B1165D"/>
    <w:rsid w:val="00B20FC8"/>
    <w:rsid w:val="00B277E4"/>
    <w:rsid w:val="00B27BDA"/>
    <w:rsid w:val="00B3168E"/>
    <w:rsid w:val="00B37456"/>
    <w:rsid w:val="00B426D7"/>
    <w:rsid w:val="00B44DC5"/>
    <w:rsid w:val="00B4772C"/>
    <w:rsid w:val="00B63280"/>
    <w:rsid w:val="00B70C0E"/>
    <w:rsid w:val="00B80DE8"/>
    <w:rsid w:val="00B83C87"/>
    <w:rsid w:val="00B90C14"/>
    <w:rsid w:val="00B9691D"/>
    <w:rsid w:val="00BA38B8"/>
    <w:rsid w:val="00BB56D3"/>
    <w:rsid w:val="00BC58EB"/>
    <w:rsid w:val="00BC6222"/>
    <w:rsid w:val="00BD0189"/>
    <w:rsid w:val="00BD1461"/>
    <w:rsid w:val="00BD201F"/>
    <w:rsid w:val="00BD3371"/>
    <w:rsid w:val="00BF70A7"/>
    <w:rsid w:val="00C12AF0"/>
    <w:rsid w:val="00C13175"/>
    <w:rsid w:val="00C1360D"/>
    <w:rsid w:val="00C13C29"/>
    <w:rsid w:val="00C17310"/>
    <w:rsid w:val="00C302E1"/>
    <w:rsid w:val="00C3235B"/>
    <w:rsid w:val="00C34571"/>
    <w:rsid w:val="00C34E40"/>
    <w:rsid w:val="00C42B5A"/>
    <w:rsid w:val="00C61312"/>
    <w:rsid w:val="00C64686"/>
    <w:rsid w:val="00C720C8"/>
    <w:rsid w:val="00C75CCE"/>
    <w:rsid w:val="00C77A3F"/>
    <w:rsid w:val="00C82F82"/>
    <w:rsid w:val="00C92434"/>
    <w:rsid w:val="00C932F6"/>
    <w:rsid w:val="00CA1354"/>
    <w:rsid w:val="00CA6C68"/>
    <w:rsid w:val="00CC7DE2"/>
    <w:rsid w:val="00CD7F25"/>
    <w:rsid w:val="00CF31DE"/>
    <w:rsid w:val="00CF637C"/>
    <w:rsid w:val="00CF6CFA"/>
    <w:rsid w:val="00D129DE"/>
    <w:rsid w:val="00D24893"/>
    <w:rsid w:val="00D25598"/>
    <w:rsid w:val="00D43612"/>
    <w:rsid w:val="00D52CBF"/>
    <w:rsid w:val="00D576CA"/>
    <w:rsid w:val="00D66F04"/>
    <w:rsid w:val="00D75213"/>
    <w:rsid w:val="00D7759E"/>
    <w:rsid w:val="00D83D1B"/>
    <w:rsid w:val="00D871AF"/>
    <w:rsid w:val="00D979C6"/>
    <w:rsid w:val="00DA4AB8"/>
    <w:rsid w:val="00DC50E2"/>
    <w:rsid w:val="00DC54A0"/>
    <w:rsid w:val="00DC6C9C"/>
    <w:rsid w:val="00DC7EB2"/>
    <w:rsid w:val="00DD0624"/>
    <w:rsid w:val="00DF7327"/>
    <w:rsid w:val="00E005FA"/>
    <w:rsid w:val="00E07ABE"/>
    <w:rsid w:val="00E13CDE"/>
    <w:rsid w:val="00E2190B"/>
    <w:rsid w:val="00E2682A"/>
    <w:rsid w:val="00E27678"/>
    <w:rsid w:val="00E340A7"/>
    <w:rsid w:val="00E34208"/>
    <w:rsid w:val="00E36A72"/>
    <w:rsid w:val="00E37290"/>
    <w:rsid w:val="00E41C6F"/>
    <w:rsid w:val="00E44B97"/>
    <w:rsid w:val="00E52467"/>
    <w:rsid w:val="00E52D98"/>
    <w:rsid w:val="00E54B1B"/>
    <w:rsid w:val="00E571E1"/>
    <w:rsid w:val="00E602B5"/>
    <w:rsid w:val="00E62221"/>
    <w:rsid w:val="00E62923"/>
    <w:rsid w:val="00E64054"/>
    <w:rsid w:val="00E730A5"/>
    <w:rsid w:val="00E80F70"/>
    <w:rsid w:val="00E811F3"/>
    <w:rsid w:val="00E85780"/>
    <w:rsid w:val="00E85F91"/>
    <w:rsid w:val="00E97ECA"/>
    <w:rsid w:val="00EA044B"/>
    <w:rsid w:val="00EC5AE8"/>
    <w:rsid w:val="00EC6EFF"/>
    <w:rsid w:val="00ED1D6A"/>
    <w:rsid w:val="00ED667D"/>
    <w:rsid w:val="00ED7EA7"/>
    <w:rsid w:val="00EE0ED9"/>
    <w:rsid w:val="00EE2E55"/>
    <w:rsid w:val="00F02006"/>
    <w:rsid w:val="00F043C3"/>
    <w:rsid w:val="00F04E99"/>
    <w:rsid w:val="00F0574A"/>
    <w:rsid w:val="00F11BCD"/>
    <w:rsid w:val="00F328F5"/>
    <w:rsid w:val="00F33A99"/>
    <w:rsid w:val="00F465E9"/>
    <w:rsid w:val="00F50F0C"/>
    <w:rsid w:val="00F56D4C"/>
    <w:rsid w:val="00F658F3"/>
    <w:rsid w:val="00F76CA2"/>
    <w:rsid w:val="00F8016B"/>
    <w:rsid w:val="00F804E1"/>
    <w:rsid w:val="00F87F88"/>
    <w:rsid w:val="00F90A9F"/>
    <w:rsid w:val="00F91DF6"/>
    <w:rsid w:val="00F962E3"/>
    <w:rsid w:val="00FA3F66"/>
    <w:rsid w:val="00FA735A"/>
    <w:rsid w:val="00FB3374"/>
    <w:rsid w:val="00FB67DE"/>
    <w:rsid w:val="00FC0040"/>
    <w:rsid w:val="00FD6CB9"/>
    <w:rsid w:val="00FE13E1"/>
    <w:rsid w:val="00FE294F"/>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4DD786"/>
  <w15:chartTrackingRefBased/>
  <w15:docId w15:val="{1EED2270-BE02-4A69-A47F-0C0AD38F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4A2F1C"/>
    <w:rPr>
      <w:rFonts w:ascii="Tahoma" w:hAnsi="Tahoma" w:cs="Tahoma"/>
      <w:sz w:val="16"/>
      <w:szCs w:val="16"/>
    </w:rPr>
  </w:style>
  <w:style w:type="character" w:styleId="CommentReference">
    <w:name w:val="annotation reference"/>
    <w:rsid w:val="005D5DFB"/>
    <w:rPr>
      <w:sz w:val="16"/>
      <w:szCs w:val="16"/>
    </w:rPr>
  </w:style>
  <w:style w:type="paragraph" w:styleId="CommentText">
    <w:name w:val="annotation text"/>
    <w:basedOn w:val="Normal"/>
    <w:link w:val="CommentTextChar"/>
    <w:rsid w:val="005D5DFB"/>
  </w:style>
  <w:style w:type="character" w:customStyle="1" w:styleId="CommentTextChar">
    <w:name w:val="Comment Text Char"/>
    <w:link w:val="CommentText"/>
    <w:rsid w:val="005D5DFB"/>
    <w:rPr>
      <w:rFonts w:ascii="Arial" w:hAnsi="Arial"/>
      <w:snapToGrid w:val="0"/>
      <w:lang w:val="sv-SE" w:eastAsia="en-US"/>
    </w:rPr>
  </w:style>
  <w:style w:type="paragraph" w:styleId="CommentSubject">
    <w:name w:val="annotation subject"/>
    <w:basedOn w:val="CommentText"/>
    <w:next w:val="CommentText"/>
    <w:link w:val="CommentSubjectChar"/>
    <w:rsid w:val="005D5DFB"/>
    <w:rPr>
      <w:b/>
      <w:bCs/>
    </w:rPr>
  </w:style>
  <w:style w:type="character" w:customStyle="1" w:styleId="CommentSubjectChar">
    <w:name w:val="Comment Subject Char"/>
    <w:link w:val="CommentSubject"/>
    <w:rsid w:val="005D5DFB"/>
    <w:rPr>
      <w:rFonts w:ascii="Arial" w:hAnsi="Arial"/>
      <w:b/>
      <w:bCs/>
      <w:snapToGrid w:val="0"/>
      <w:lang w:val="sv-SE" w:eastAsia="en-US"/>
    </w:rPr>
  </w:style>
  <w:style w:type="character" w:customStyle="1" w:styleId="HeaderChar">
    <w:name w:val="Header Char"/>
    <w:link w:val="Header"/>
    <w:rsid w:val="00FA735A"/>
    <w:rPr>
      <w:rFonts w:ascii="Arial" w:hAnsi="Arial"/>
      <w:snapToGrid w:val="0"/>
      <w:lang w:val="sv-SE" w:eastAsia="en-US"/>
    </w:rPr>
  </w:style>
  <w:style w:type="character" w:customStyle="1" w:styleId="FooterChar">
    <w:name w:val="Footer Char"/>
    <w:link w:val="Footer"/>
    <w:rsid w:val="00FA735A"/>
    <w:rPr>
      <w:rFonts w:ascii="Arial" w:hAnsi="Arial"/>
      <w:snapToGrid w:val="0"/>
      <w:lang w:val="sv-SE" w:eastAsia="en-US"/>
    </w:rPr>
  </w:style>
  <w:style w:type="paragraph" w:styleId="Revision">
    <w:name w:val="Revision"/>
    <w:hidden/>
    <w:uiPriority w:val="99"/>
    <w:semiHidden/>
    <w:rsid w:val="00C42B5A"/>
    <w:rPr>
      <w:rFonts w:ascii="Arial" w:hAnsi="Arial"/>
      <w:snapToGrid w:val="0"/>
      <w:lang w:val="sv-SE" w:eastAsia="en-US"/>
    </w:rPr>
  </w:style>
  <w:style w:type="character" w:styleId="UnresolvedMention">
    <w:name w:val="Unresolved Mention"/>
    <w:basedOn w:val="DefaultParagraphFont"/>
    <w:uiPriority w:val="99"/>
    <w:semiHidden/>
    <w:unhideWhenUsed/>
    <w:rsid w:val="00385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79219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iccwbo.org/inco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AD58C-7A46-476E-B76A-F0D25E75C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214</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1436</CharactersWithSpaces>
  <SharedDoc>false</SharedDoc>
  <HLinks>
    <vt:vector size="6" baseType="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Fatjona.Xhaferi</cp:lastModifiedBy>
  <cp:revision>2</cp:revision>
  <cp:lastPrinted>2015-12-03T09:09:00Z</cp:lastPrinted>
  <dcterms:created xsi:type="dcterms:W3CDTF">2026-04-15T10:44:00Z</dcterms:created>
  <dcterms:modified xsi:type="dcterms:W3CDTF">2026-04-15T10:44:00Z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2023-06-16T13:37:15Z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5a4cdd65-8dd9-4398-becb-0e2b208d5d2a</vt:lpwstr>
  </property>
  <property fmtid="{D5CDD505-2E9C-101B-9397-08002B2CF9AE}" pid="8" name="MSIP_Label_6bd9ddd1-4d20-43f6-abfa-fc3c07406f94_ContentBits">
    <vt:lpwstr>0</vt:lpwstr>
  </property>
</Properties>
</file>