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8967" w14:textId="04993CA9" w:rsidR="00EE2527" w:rsidRPr="002A4D95" w:rsidRDefault="0072605A" w:rsidP="00BF47A1">
      <w:pPr>
        <w:pStyle w:val="NoSpacing"/>
        <w:jc w:val="center"/>
        <w:rPr>
          <w:rFonts w:ascii="Times New Roman" w:hAnsi="Times New Roman" w:cs="Times New Roman"/>
        </w:rPr>
      </w:pPr>
      <w:r w:rsidRPr="002A4D95">
        <w:rPr>
          <w:rFonts w:ascii="Times New Roman" w:hAnsi="Times New Roman" w:cs="Times New Roman"/>
        </w:rPr>
        <w:t xml:space="preserve">Annex </w:t>
      </w:r>
      <w:r w:rsidR="00BF47A1" w:rsidRPr="002A4D95">
        <w:rPr>
          <w:rFonts w:ascii="Times New Roman" w:hAnsi="Times New Roman" w:cs="Times New Roman"/>
        </w:rPr>
        <w:t>1</w:t>
      </w:r>
    </w:p>
    <w:p w14:paraId="103D8539" w14:textId="0ED21964" w:rsidR="0072605A" w:rsidRPr="002A4D95" w:rsidRDefault="00BF47A1" w:rsidP="00BF47A1">
      <w:pPr>
        <w:pStyle w:val="NoSpacing"/>
        <w:jc w:val="center"/>
        <w:rPr>
          <w:rFonts w:ascii="Times New Roman" w:hAnsi="Times New Roman" w:cs="Times New Roman"/>
        </w:rPr>
      </w:pPr>
      <w:r w:rsidRPr="002A4D95">
        <w:rPr>
          <w:rFonts w:ascii="Times New Roman" w:eastAsia="Times New Roman" w:hAnsi="Times New Roman" w:cs="Times New Roman"/>
          <w:b/>
          <w:bCs/>
          <w:kern w:val="36"/>
        </w:rPr>
        <w:t>TECHNICAL SPECIFICATIONS</w:t>
      </w:r>
    </w:p>
    <w:tbl>
      <w:tblPr>
        <w:tblW w:w="9040" w:type="dxa"/>
        <w:tblLook w:val="04A0" w:firstRow="1" w:lastRow="0" w:firstColumn="1" w:lastColumn="0" w:noHBand="0" w:noVBand="1"/>
      </w:tblPr>
      <w:tblGrid>
        <w:gridCol w:w="920"/>
        <w:gridCol w:w="3480"/>
        <w:gridCol w:w="4640"/>
      </w:tblGrid>
      <w:tr w:rsidR="00BF47A1" w:rsidRPr="002A4D95" w14:paraId="703FD1DB" w14:textId="77777777" w:rsidTr="00BF47A1">
        <w:trPr>
          <w:trHeight w:val="350"/>
        </w:trPr>
        <w:tc>
          <w:tcPr>
            <w:tcW w:w="920"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197F6562" w14:textId="77777777" w:rsidR="00BF47A1" w:rsidRPr="002A4D95" w:rsidRDefault="00BF47A1" w:rsidP="00BF47A1">
            <w:pPr>
              <w:spacing w:after="0"/>
              <w:jc w:val="both"/>
              <w:rPr>
                <w:rFonts w:ascii="Times New Roman" w:eastAsia="Times New Roman" w:hAnsi="Times New Roman" w:cs="Times New Roman"/>
                <w:b/>
                <w:bCs/>
                <w:color w:val="000000"/>
                <w:lang w:val="en-US"/>
              </w:rPr>
            </w:pPr>
            <w:r w:rsidRPr="002A4D95">
              <w:rPr>
                <w:rFonts w:ascii="Times New Roman" w:eastAsia="Times New Roman" w:hAnsi="Times New Roman" w:cs="Times New Roman"/>
                <w:b/>
                <w:bCs/>
                <w:color w:val="000000"/>
                <w:lang w:val="en-US"/>
              </w:rPr>
              <w:t>No.</w:t>
            </w:r>
          </w:p>
        </w:tc>
        <w:tc>
          <w:tcPr>
            <w:tcW w:w="3480" w:type="dxa"/>
            <w:tcBorders>
              <w:top w:val="single" w:sz="8" w:space="0" w:color="auto"/>
              <w:left w:val="nil"/>
              <w:bottom w:val="single" w:sz="8" w:space="0" w:color="auto"/>
              <w:right w:val="single" w:sz="8" w:space="0" w:color="auto"/>
            </w:tcBorders>
            <w:shd w:val="clear" w:color="000000" w:fill="FFC000"/>
            <w:vAlign w:val="center"/>
            <w:hideMark/>
          </w:tcPr>
          <w:p w14:paraId="47611E0B" w14:textId="77777777" w:rsidR="00BF47A1" w:rsidRPr="002A4D95" w:rsidRDefault="00BF47A1" w:rsidP="00BF47A1">
            <w:pPr>
              <w:spacing w:after="0"/>
              <w:jc w:val="both"/>
              <w:rPr>
                <w:rFonts w:ascii="Times New Roman" w:eastAsia="Times New Roman" w:hAnsi="Times New Roman" w:cs="Times New Roman"/>
                <w:b/>
                <w:bCs/>
                <w:color w:val="000000"/>
                <w:lang w:val="en-US"/>
              </w:rPr>
            </w:pPr>
            <w:r w:rsidRPr="002A4D95">
              <w:rPr>
                <w:rFonts w:ascii="Times New Roman" w:eastAsia="Times New Roman" w:hAnsi="Times New Roman" w:cs="Times New Roman"/>
                <w:b/>
                <w:bCs/>
                <w:color w:val="000000"/>
                <w:lang w:val="en-US"/>
              </w:rPr>
              <w:t>Description</w:t>
            </w:r>
          </w:p>
        </w:tc>
        <w:tc>
          <w:tcPr>
            <w:tcW w:w="4640" w:type="dxa"/>
            <w:tcBorders>
              <w:top w:val="single" w:sz="8" w:space="0" w:color="auto"/>
              <w:left w:val="nil"/>
              <w:bottom w:val="single" w:sz="8" w:space="0" w:color="auto"/>
              <w:right w:val="single" w:sz="8" w:space="0" w:color="auto"/>
            </w:tcBorders>
            <w:shd w:val="clear" w:color="000000" w:fill="FFC000"/>
            <w:vAlign w:val="center"/>
            <w:hideMark/>
          </w:tcPr>
          <w:p w14:paraId="53BF62D8" w14:textId="77777777" w:rsidR="00BF47A1" w:rsidRPr="002A4D95" w:rsidRDefault="00BF47A1" w:rsidP="00BF47A1">
            <w:pPr>
              <w:spacing w:after="0"/>
              <w:jc w:val="both"/>
              <w:rPr>
                <w:rFonts w:ascii="Times New Roman" w:eastAsia="Times New Roman" w:hAnsi="Times New Roman" w:cs="Times New Roman"/>
                <w:b/>
                <w:bCs/>
                <w:color w:val="000000"/>
                <w:lang w:val="en-US"/>
              </w:rPr>
            </w:pPr>
            <w:r w:rsidRPr="002A4D95">
              <w:rPr>
                <w:rFonts w:ascii="Times New Roman" w:eastAsia="Times New Roman" w:hAnsi="Times New Roman" w:cs="Times New Roman"/>
                <w:b/>
                <w:bCs/>
                <w:color w:val="000000"/>
                <w:lang w:val="en-US"/>
              </w:rPr>
              <w:t>Value</w:t>
            </w:r>
          </w:p>
        </w:tc>
      </w:tr>
      <w:tr w:rsidR="00BF47A1" w:rsidRPr="002A4D95" w14:paraId="53CD61D4" w14:textId="77777777" w:rsidTr="008B1C26">
        <w:trPr>
          <w:trHeight w:val="652"/>
        </w:trPr>
        <w:tc>
          <w:tcPr>
            <w:tcW w:w="920" w:type="dxa"/>
            <w:tcBorders>
              <w:top w:val="nil"/>
              <w:left w:val="single" w:sz="8" w:space="0" w:color="auto"/>
              <w:bottom w:val="single" w:sz="8" w:space="0" w:color="auto"/>
              <w:right w:val="single" w:sz="8" w:space="0" w:color="auto"/>
            </w:tcBorders>
            <w:vAlign w:val="center"/>
            <w:hideMark/>
          </w:tcPr>
          <w:p w14:paraId="5B62B32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w:t>
            </w:r>
          </w:p>
        </w:tc>
        <w:tc>
          <w:tcPr>
            <w:tcW w:w="3480" w:type="dxa"/>
            <w:tcBorders>
              <w:top w:val="nil"/>
              <w:left w:val="nil"/>
              <w:bottom w:val="single" w:sz="8" w:space="0" w:color="auto"/>
              <w:right w:val="single" w:sz="8" w:space="0" w:color="auto"/>
            </w:tcBorders>
            <w:shd w:val="clear" w:color="000000" w:fill="FFFFFF"/>
            <w:vAlign w:val="center"/>
            <w:hideMark/>
          </w:tcPr>
          <w:p w14:paraId="747F848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Daily agenda approximately 17.2 x 24 cm, minimum 300 pages</w:t>
            </w:r>
          </w:p>
        </w:tc>
        <w:tc>
          <w:tcPr>
            <w:tcW w:w="4640" w:type="dxa"/>
            <w:tcBorders>
              <w:top w:val="nil"/>
              <w:left w:val="nil"/>
              <w:bottom w:val="single" w:sz="8" w:space="0" w:color="auto"/>
              <w:right w:val="single" w:sz="8" w:space="0" w:color="auto"/>
            </w:tcBorders>
            <w:hideMark/>
          </w:tcPr>
          <w:p w14:paraId="2E0A14D1" w14:textId="427CF0D0"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The daily agenda shall have dimensions of 17.2 x 24 cm (± 2 cm tolerance), contain a minimum of 300 pages, be available in different colours as requested by the Contracting Authority, and include the printed year, with or without logo according to the requirements of the Contracting Authority. </w:t>
            </w:r>
          </w:p>
        </w:tc>
      </w:tr>
      <w:tr w:rsidR="00BF47A1" w:rsidRPr="002A4D95" w14:paraId="5BE430DC"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092EDBE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w:t>
            </w:r>
          </w:p>
        </w:tc>
        <w:tc>
          <w:tcPr>
            <w:tcW w:w="3480" w:type="dxa"/>
            <w:tcBorders>
              <w:top w:val="nil"/>
              <w:left w:val="nil"/>
              <w:bottom w:val="single" w:sz="8" w:space="0" w:color="auto"/>
              <w:right w:val="single" w:sz="8" w:space="0" w:color="auto"/>
            </w:tcBorders>
            <w:shd w:val="clear" w:color="000000" w:fill="FFFFFF"/>
            <w:vAlign w:val="center"/>
            <w:hideMark/>
          </w:tcPr>
          <w:p w14:paraId="65B8121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Lever arch file, 7 cm</w:t>
            </w:r>
          </w:p>
        </w:tc>
        <w:tc>
          <w:tcPr>
            <w:tcW w:w="4640" w:type="dxa"/>
            <w:tcBorders>
              <w:top w:val="nil"/>
              <w:left w:val="nil"/>
              <w:bottom w:val="single" w:sz="8" w:space="0" w:color="auto"/>
              <w:right w:val="single" w:sz="8" w:space="0" w:color="auto"/>
            </w:tcBorders>
            <w:hideMark/>
          </w:tcPr>
          <w:p w14:paraId="197295A9" w14:textId="15F5BBC6"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A4 lever arch file with box, dimensions 28 x 35 x 7 cm (± 2 cm tolerance), available in different colours as requested by the Contracting Authority, with metal ring mechanism. The colour of the box shall match the colour of the file. </w:t>
            </w:r>
          </w:p>
        </w:tc>
      </w:tr>
      <w:tr w:rsidR="00BF47A1" w:rsidRPr="002A4D95" w14:paraId="21CE5279"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5C33582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w:t>
            </w:r>
          </w:p>
        </w:tc>
        <w:tc>
          <w:tcPr>
            <w:tcW w:w="3480" w:type="dxa"/>
            <w:tcBorders>
              <w:top w:val="nil"/>
              <w:left w:val="nil"/>
              <w:bottom w:val="single" w:sz="8" w:space="0" w:color="auto"/>
              <w:right w:val="single" w:sz="8" w:space="0" w:color="auto"/>
            </w:tcBorders>
            <w:shd w:val="clear" w:color="000000" w:fill="FFFFFF"/>
            <w:vAlign w:val="center"/>
            <w:hideMark/>
          </w:tcPr>
          <w:p w14:paraId="38CA20D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Plastic file with elastic band, 5 cm</w:t>
            </w:r>
          </w:p>
        </w:tc>
        <w:tc>
          <w:tcPr>
            <w:tcW w:w="4640" w:type="dxa"/>
            <w:tcBorders>
              <w:top w:val="nil"/>
              <w:left w:val="nil"/>
              <w:bottom w:val="single" w:sz="8" w:space="0" w:color="auto"/>
              <w:right w:val="single" w:sz="8" w:space="0" w:color="auto"/>
            </w:tcBorders>
            <w:hideMark/>
          </w:tcPr>
          <w:p w14:paraId="22152F8F" w14:textId="5CF583E5"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Plastic file with elastic band, thickness 5 cm, A4 format, with internal flaps for securing documents, elastic fastening system, assorted colours according to the Contracting Authority’s request, and business card pocket. </w:t>
            </w:r>
          </w:p>
        </w:tc>
      </w:tr>
      <w:tr w:rsidR="00BF47A1" w:rsidRPr="002A4D95" w14:paraId="759A29C2"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033EB76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w:t>
            </w:r>
          </w:p>
        </w:tc>
        <w:tc>
          <w:tcPr>
            <w:tcW w:w="3480" w:type="dxa"/>
            <w:tcBorders>
              <w:top w:val="nil"/>
              <w:left w:val="nil"/>
              <w:bottom w:val="single" w:sz="8" w:space="0" w:color="auto"/>
              <w:right w:val="single" w:sz="8" w:space="0" w:color="auto"/>
            </w:tcBorders>
            <w:shd w:val="clear" w:color="000000" w:fill="FFFFFF"/>
            <w:vAlign w:val="center"/>
            <w:hideMark/>
          </w:tcPr>
          <w:p w14:paraId="180F0D9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Simple white cardboard file</w:t>
            </w:r>
          </w:p>
        </w:tc>
        <w:tc>
          <w:tcPr>
            <w:tcW w:w="4640" w:type="dxa"/>
            <w:tcBorders>
              <w:top w:val="nil"/>
              <w:left w:val="nil"/>
              <w:bottom w:val="single" w:sz="8" w:space="0" w:color="auto"/>
              <w:right w:val="single" w:sz="8" w:space="0" w:color="auto"/>
            </w:tcBorders>
            <w:hideMark/>
          </w:tcPr>
          <w:p w14:paraId="2621B143" w14:textId="60F604EB"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Made of cardboard material with glossy or matte finish as requested by the Contracting Authority, dimensions 25 x 34 cm (± 2 cm tolerance), with side flaps for closing and securing documents, minimum side flap width 9 cm or three internal flaps measuring 10 x 14 cm. Minimum file weight 60 g. </w:t>
            </w:r>
          </w:p>
        </w:tc>
      </w:tr>
      <w:tr w:rsidR="00BF47A1" w:rsidRPr="002A4D95" w14:paraId="5524E466"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3640F030"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w:t>
            </w:r>
          </w:p>
        </w:tc>
        <w:tc>
          <w:tcPr>
            <w:tcW w:w="3480" w:type="dxa"/>
            <w:tcBorders>
              <w:top w:val="nil"/>
              <w:left w:val="nil"/>
              <w:bottom w:val="single" w:sz="8" w:space="0" w:color="auto"/>
              <w:right w:val="single" w:sz="8" w:space="0" w:color="auto"/>
            </w:tcBorders>
            <w:shd w:val="clear" w:color="000000" w:fill="FFFFFF"/>
            <w:vAlign w:val="center"/>
            <w:hideMark/>
          </w:tcPr>
          <w:p w14:paraId="744B2CE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Cardboard archive file with button, 15 cm</w:t>
            </w:r>
          </w:p>
        </w:tc>
        <w:tc>
          <w:tcPr>
            <w:tcW w:w="4640" w:type="dxa"/>
            <w:tcBorders>
              <w:top w:val="nil"/>
              <w:left w:val="nil"/>
              <w:bottom w:val="single" w:sz="8" w:space="0" w:color="auto"/>
              <w:right w:val="single" w:sz="8" w:space="0" w:color="auto"/>
            </w:tcBorders>
            <w:hideMark/>
          </w:tcPr>
          <w:p w14:paraId="6EE4A899" w14:textId="11C10DE0"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Material thickness 1.1 mm, fitted with metal fasteners for closure, internal fixing flaps with rivets on both sides, dimensions 34 x 24 x 15 cm (± 2 cm tolerance), green colour. </w:t>
            </w:r>
          </w:p>
        </w:tc>
      </w:tr>
      <w:tr w:rsidR="00BF47A1" w:rsidRPr="002A4D95" w14:paraId="483447C2"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035B0FC6"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w:t>
            </w:r>
          </w:p>
        </w:tc>
        <w:tc>
          <w:tcPr>
            <w:tcW w:w="3480" w:type="dxa"/>
            <w:tcBorders>
              <w:top w:val="nil"/>
              <w:left w:val="nil"/>
              <w:bottom w:val="single" w:sz="8" w:space="0" w:color="auto"/>
              <w:right w:val="single" w:sz="8" w:space="0" w:color="auto"/>
            </w:tcBorders>
            <w:shd w:val="clear" w:color="000000" w:fill="FFFFFF"/>
            <w:vAlign w:val="center"/>
            <w:hideMark/>
          </w:tcPr>
          <w:p w14:paraId="5778D5E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Cardboard file with elastic band</w:t>
            </w:r>
          </w:p>
        </w:tc>
        <w:tc>
          <w:tcPr>
            <w:tcW w:w="4640" w:type="dxa"/>
            <w:tcBorders>
              <w:top w:val="nil"/>
              <w:left w:val="nil"/>
              <w:bottom w:val="single" w:sz="8" w:space="0" w:color="auto"/>
              <w:right w:val="single" w:sz="8" w:space="0" w:color="auto"/>
            </w:tcBorders>
            <w:hideMark/>
          </w:tcPr>
          <w:p w14:paraId="1F277806" w14:textId="196523F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Cardboard file with glossy external finish and elastic fastening system, internal side flaps for securing documents. Dimensions 25 x 34.5 cm (± 2 cm tolerance). Minimum weight 101 g. </w:t>
            </w:r>
          </w:p>
        </w:tc>
      </w:tr>
      <w:tr w:rsidR="00BF47A1" w:rsidRPr="002A4D95" w14:paraId="1FED6C73"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18B1C58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7</w:t>
            </w:r>
          </w:p>
        </w:tc>
        <w:tc>
          <w:tcPr>
            <w:tcW w:w="3480" w:type="dxa"/>
            <w:tcBorders>
              <w:top w:val="nil"/>
              <w:left w:val="nil"/>
              <w:bottom w:val="single" w:sz="8" w:space="0" w:color="auto"/>
              <w:right w:val="single" w:sz="8" w:space="0" w:color="auto"/>
            </w:tcBorders>
            <w:shd w:val="clear" w:color="000000" w:fill="FFFFFF"/>
            <w:vAlign w:val="center"/>
            <w:hideMark/>
          </w:tcPr>
          <w:p w14:paraId="76F49786"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File with 50 plastic sleeves</w:t>
            </w:r>
          </w:p>
        </w:tc>
        <w:tc>
          <w:tcPr>
            <w:tcW w:w="4640" w:type="dxa"/>
            <w:tcBorders>
              <w:top w:val="nil"/>
              <w:left w:val="nil"/>
              <w:bottom w:val="single" w:sz="8" w:space="0" w:color="auto"/>
              <w:right w:val="single" w:sz="8" w:space="0" w:color="auto"/>
            </w:tcBorders>
            <w:hideMark/>
          </w:tcPr>
          <w:p w14:paraId="10BC3943" w14:textId="787FC10E"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Plastic A4 format file with 50 transparent sleeves, internal sleeve thickness 35–40 microns, with side label pocket. </w:t>
            </w:r>
          </w:p>
        </w:tc>
      </w:tr>
      <w:tr w:rsidR="00BF47A1" w:rsidRPr="002A4D95" w14:paraId="3424AD16"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72663896"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8</w:t>
            </w:r>
          </w:p>
        </w:tc>
        <w:tc>
          <w:tcPr>
            <w:tcW w:w="3480" w:type="dxa"/>
            <w:tcBorders>
              <w:top w:val="nil"/>
              <w:left w:val="nil"/>
              <w:bottom w:val="single" w:sz="8" w:space="0" w:color="auto"/>
              <w:right w:val="single" w:sz="8" w:space="0" w:color="auto"/>
            </w:tcBorders>
            <w:shd w:val="clear" w:color="000000" w:fill="FFFFFF"/>
            <w:vAlign w:val="center"/>
            <w:hideMark/>
          </w:tcPr>
          <w:p w14:paraId="5695D74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Personnel file</w:t>
            </w:r>
          </w:p>
        </w:tc>
        <w:tc>
          <w:tcPr>
            <w:tcW w:w="4640" w:type="dxa"/>
            <w:tcBorders>
              <w:top w:val="nil"/>
              <w:left w:val="nil"/>
              <w:bottom w:val="single" w:sz="8" w:space="0" w:color="auto"/>
              <w:right w:val="single" w:sz="8" w:space="0" w:color="auto"/>
            </w:tcBorders>
            <w:hideMark/>
          </w:tcPr>
          <w:p w14:paraId="0BFE4188" w14:textId="661FDBBE"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Personnel file made of PVC material, assorted colours according to the Contracting Authority’s request, with internal metal clips, dimensions 32 x 24 x 2 cm ± 2 cm tolerance. The front cover shall be stamped with: the Emblem of the Republic of Albania, Republic of Albania, and the name of the relevant institution according to requirements, using size 12 uppercase letters. In the centre of the cover, “Personnel File” shall be written in size 14 uppercase letters. At the bottom: File No., Name, Father’s Name, and Surname. The file shall close with two side elastics on the right-hand side. On the left inner side, there shall be two internal pockets for photographs measuring 9 x 12 cm and </w:t>
            </w:r>
            <w:r w:rsidRPr="002A4D95">
              <w:rPr>
                <w:rFonts w:ascii="Times New Roman" w:hAnsi="Times New Roman" w:cs="Times New Roman"/>
              </w:rPr>
              <w:lastRenderedPageBreak/>
              <w:t xml:space="preserve">4 x 6 cm ± 2 cm tolerance. On the right inner side, there shall be a pocket measuring 30 x 15 cm. </w:t>
            </w:r>
          </w:p>
        </w:tc>
      </w:tr>
      <w:tr w:rsidR="00BF47A1" w:rsidRPr="002A4D95" w14:paraId="5CD96F70"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7E11050C"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lastRenderedPageBreak/>
              <w:t>9</w:t>
            </w:r>
          </w:p>
        </w:tc>
        <w:tc>
          <w:tcPr>
            <w:tcW w:w="3480" w:type="dxa"/>
            <w:tcBorders>
              <w:top w:val="nil"/>
              <w:left w:val="nil"/>
              <w:bottom w:val="single" w:sz="8" w:space="0" w:color="auto"/>
              <w:right w:val="single" w:sz="8" w:space="0" w:color="auto"/>
            </w:tcBorders>
            <w:shd w:val="clear" w:color="000000" w:fill="FFFFFF"/>
            <w:vAlign w:val="center"/>
            <w:hideMark/>
          </w:tcPr>
          <w:p w14:paraId="6DFB9850"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Cardboard cover</w:t>
            </w:r>
          </w:p>
        </w:tc>
        <w:tc>
          <w:tcPr>
            <w:tcW w:w="4640" w:type="dxa"/>
            <w:tcBorders>
              <w:top w:val="nil"/>
              <w:left w:val="nil"/>
              <w:bottom w:val="single" w:sz="8" w:space="0" w:color="auto"/>
              <w:right w:val="single" w:sz="8" w:space="0" w:color="auto"/>
            </w:tcBorders>
            <w:hideMark/>
          </w:tcPr>
          <w:p w14:paraId="42BCB786" w14:textId="09D42F32"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A4 paper, minimum weight 160 g/m², non-recycled, flat surface, without releasing dust after printing or photocopying. </w:t>
            </w:r>
          </w:p>
        </w:tc>
      </w:tr>
      <w:tr w:rsidR="00BF47A1" w:rsidRPr="002A4D95" w14:paraId="48AC3D3E"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1C94FAC6"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10</w:t>
            </w:r>
          </w:p>
        </w:tc>
        <w:tc>
          <w:tcPr>
            <w:tcW w:w="3480" w:type="dxa"/>
            <w:tcBorders>
              <w:top w:val="nil"/>
              <w:left w:val="nil"/>
              <w:bottom w:val="single" w:sz="8" w:space="0" w:color="auto"/>
              <w:right w:val="single" w:sz="8" w:space="0" w:color="auto"/>
            </w:tcBorders>
            <w:shd w:val="clear" w:color="000000" w:fill="FFFFFF"/>
            <w:vAlign w:val="center"/>
            <w:hideMark/>
          </w:tcPr>
          <w:p w14:paraId="1A6544A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Transparent A4 binding cover</w:t>
            </w:r>
          </w:p>
        </w:tc>
        <w:tc>
          <w:tcPr>
            <w:tcW w:w="4640" w:type="dxa"/>
            <w:tcBorders>
              <w:top w:val="nil"/>
              <w:left w:val="nil"/>
              <w:bottom w:val="single" w:sz="8" w:space="0" w:color="auto"/>
              <w:right w:val="single" w:sz="8" w:space="0" w:color="auto"/>
            </w:tcBorders>
            <w:hideMark/>
          </w:tcPr>
          <w:p w14:paraId="2C4AB270" w14:textId="307BF680"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Transparent A4 format, suitable for adhesive and spiral binding. Cover thickness minimum 150 microns. </w:t>
            </w:r>
          </w:p>
        </w:tc>
      </w:tr>
      <w:tr w:rsidR="00BF47A1" w:rsidRPr="002A4D95" w14:paraId="0DB810E9"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12B6431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11</w:t>
            </w:r>
          </w:p>
        </w:tc>
        <w:tc>
          <w:tcPr>
            <w:tcW w:w="3480" w:type="dxa"/>
            <w:tcBorders>
              <w:top w:val="nil"/>
              <w:left w:val="nil"/>
              <w:bottom w:val="single" w:sz="8" w:space="0" w:color="auto"/>
              <w:right w:val="single" w:sz="8" w:space="0" w:color="auto"/>
            </w:tcBorders>
            <w:shd w:val="clear" w:color="000000" w:fill="FFFFFF"/>
            <w:vAlign w:val="center"/>
            <w:hideMark/>
          </w:tcPr>
          <w:p w14:paraId="7538EC2C"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Sticky note cube</w:t>
            </w:r>
          </w:p>
        </w:tc>
        <w:tc>
          <w:tcPr>
            <w:tcW w:w="4640" w:type="dxa"/>
            <w:tcBorders>
              <w:top w:val="nil"/>
              <w:left w:val="nil"/>
              <w:bottom w:val="single" w:sz="8" w:space="0" w:color="auto"/>
              <w:right w:val="single" w:sz="8" w:space="0" w:color="auto"/>
            </w:tcBorders>
            <w:hideMark/>
          </w:tcPr>
          <w:p w14:paraId="046E1213" w14:textId="36A93970"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Sticky note cube with adhesive backing, dimensions 75 x 75 mm, assorted colours according to the Contracting Authority’s request, minimum 400 sheets. </w:t>
            </w:r>
          </w:p>
        </w:tc>
      </w:tr>
      <w:tr w:rsidR="00BF47A1" w:rsidRPr="002A4D95" w14:paraId="778676E8"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696D825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12</w:t>
            </w:r>
          </w:p>
        </w:tc>
        <w:tc>
          <w:tcPr>
            <w:tcW w:w="3480" w:type="dxa"/>
            <w:tcBorders>
              <w:top w:val="nil"/>
              <w:left w:val="nil"/>
              <w:bottom w:val="single" w:sz="8" w:space="0" w:color="auto"/>
              <w:right w:val="single" w:sz="8" w:space="0" w:color="auto"/>
            </w:tcBorders>
            <w:shd w:val="clear" w:color="000000" w:fill="FFFFFF"/>
            <w:vAlign w:val="center"/>
            <w:hideMark/>
          </w:tcPr>
          <w:p w14:paraId="292E8A0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Protocol register book, 200 sheets</w:t>
            </w:r>
          </w:p>
        </w:tc>
        <w:tc>
          <w:tcPr>
            <w:tcW w:w="4640" w:type="dxa"/>
            <w:tcBorders>
              <w:top w:val="nil"/>
              <w:left w:val="nil"/>
              <w:bottom w:val="single" w:sz="8" w:space="0" w:color="auto"/>
              <w:right w:val="single" w:sz="8" w:space="0" w:color="auto"/>
            </w:tcBorders>
            <w:hideMark/>
          </w:tcPr>
          <w:p w14:paraId="687BFC2F" w14:textId="24358011"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Protocol register book according to standard model, bound, minimum 200 sheets. Dimensions 33.6 x 24.5 cm (± 2 cm tolerance). </w:t>
            </w:r>
          </w:p>
        </w:tc>
      </w:tr>
      <w:tr w:rsidR="00BF47A1" w:rsidRPr="002A4D95" w14:paraId="20230DA2"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7C8C885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13</w:t>
            </w:r>
          </w:p>
        </w:tc>
        <w:tc>
          <w:tcPr>
            <w:tcW w:w="3480" w:type="dxa"/>
            <w:tcBorders>
              <w:top w:val="nil"/>
              <w:left w:val="nil"/>
              <w:bottom w:val="single" w:sz="8" w:space="0" w:color="auto"/>
              <w:right w:val="single" w:sz="8" w:space="0" w:color="auto"/>
            </w:tcBorders>
            <w:shd w:val="clear" w:color="000000" w:fill="FFFFFF"/>
            <w:vAlign w:val="center"/>
            <w:hideMark/>
          </w:tcPr>
          <w:p w14:paraId="36570E0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Envelopes 16 x 23 cm</w:t>
            </w:r>
          </w:p>
        </w:tc>
        <w:tc>
          <w:tcPr>
            <w:tcW w:w="4640" w:type="dxa"/>
            <w:tcBorders>
              <w:top w:val="nil"/>
              <w:left w:val="nil"/>
              <w:bottom w:val="single" w:sz="8" w:space="0" w:color="auto"/>
              <w:right w:val="single" w:sz="8" w:space="0" w:color="auto"/>
            </w:tcBorders>
            <w:hideMark/>
          </w:tcPr>
          <w:p w14:paraId="3C4E3A65" w14:textId="691758F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Paper envelopes, dimensions 16 x 23 cm (± 1 cm tolerance), adhesive closure, white colour, weight 80 g/m². </w:t>
            </w:r>
          </w:p>
        </w:tc>
      </w:tr>
      <w:tr w:rsidR="00BF47A1" w:rsidRPr="002A4D95" w14:paraId="5C33F2B9"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7BCECAA0"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14</w:t>
            </w:r>
          </w:p>
        </w:tc>
        <w:tc>
          <w:tcPr>
            <w:tcW w:w="3480" w:type="dxa"/>
            <w:tcBorders>
              <w:top w:val="nil"/>
              <w:left w:val="nil"/>
              <w:bottom w:val="single" w:sz="8" w:space="0" w:color="auto"/>
              <w:right w:val="single" w:sz="8" w:space="0" w:color="auto"/>
            </w:tcBorders>
            <w:shd w:val="clear" w:color="000000" w:fill="FFFFFF"/>
            <w:vAlign w:val="center"/>
            <w:hideMark/>
          </w:tcPr>
          <w:p w14:paraId="474066F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Envelopes 23 x 33 cm (A4)</w:t>
            </w:r>
          </w:p>
        </w:tc>
        <w:tc>
          <w:tcPr>
            <w:tcW w:w="4640" w:type="dxa"/>
            <w:tcBorders>
              <w:top w:val="nil"/>
              <w:left w:val="nil"/>
              <w:bottom w:val="single" w:sz="8" w:space="0" w:color="auto"/>
              <w:right w:val="single" w:sz="8" w:space="0" w:color="auto"/>
            </w:tcBorders>
            <w:hideMark/>
          </w:tcPr>
          <w:p w14:paraId="760941F3" w14:textId="4B540C4E"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Paper envelopes, dimensions 23 x 33 cm (± 1 cm tolerance), adhesive closure, white colour. </w:t>
            </w:r>
          </w:p>
        </w:tc>
      </w:tr>
      <w:tr w:rsidR="00BF47A1" w:rsidRPr="002A4D95" w14:paraId="2AA99C7A" w14:textId="77777777" w:rsidTr="008B1C26">
        <w:trPr>
          <w:trHeight w:val="350"/>
        </w:trPr>
        <w:tc>
          <w:tcPr>
            <w:tcW w:w="920" w:type="dxa"/>
            <w:tcBorders>
              <w:top w:val="nil"/>
              <w:left w:val="single" w:sz="8" w:space="0" w:color="auto"/>
              <w:bottom w:val="single" w:sz="8" w:space="0" w:color="auto"/>
              <w:right w:val="single" w:sz="8" w:space="0" w:color="auto"/>
            </w:tcBorders>
            <w:vAlign w:val="center"/>
            <w:hideMark/>
          </w:tcPr>
          <w:p w14:paraId="4FF38F5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15</w:t>
            </w:r>
          </w:p>
        </w:tc>
        <w:tc>
          <w:tcPr>
            <w:tcW w:w="3480" w:type="dxa"/>
            <w:tcBorders>
              <w:top w:val="nil"/>
              <w:left w:val="nil"/>
              <w:bottom w:val="single" w:sz="8" w:space="0" w:color="auto"/>
              <w:right w:val="single" w:sz="8" w:space="0" w:color="auto"/>
            </w:tcBorders>
            <w:vAlign w:val="center"/>
            <w:hideMark/>
          </w:tcPr>
          <w:p w14:paraId="4DCE677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AAA 1.5 V batteries</w:t>
            </w:r>
          </w:p>
        </w:tc>
        <w:tc>
          <w:tcPr>
            <w:tcW w:w="4640" w:type="dxa"/>
            <w:tcBorders>
              <w:top w:val="nil"/>
              <w:left w:val="nil"/>
              <w:bottom w:val="single" w:sz="8" w:space="0" w:color="auto"/>
              <w:right w:val="single" w:sz="8" w:space="0" w:color="auto"/>
            </w:tcBorders>
            <w:hideMark/>
          </w:tcPr>
          <w:p w14:paraId="3D3B654A" w14:textId="7D367F4C"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AAA 1.5V alkaline batteries for remote controls, clocks, televisions, etc., high quality, minimum shelf life 2 years. </w:t>
            </w:r>
          </w:p>
        </w:tc>
      </w:tr>
      <w:tr w:rsidR="00BF47A1" w:rsidRPr="002A4D95" w14:paraId="29F93FF7"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47E4D0E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16</w:t>
            </w:r>
          </w:p>
        </w:tc>
        <w:tc>
          <w:tcPr>
            <w:tcW w:w="3480" w:type="dxa"/>
            <w:tcBorders>
              <w:top w:val="nil"/>
              <w:left w:val="nil"/>
              <w:bottom w:val="single" w:sz="8" w:space="0" w:color="auto"/>
              <w:right w:val="single" w:sz="8" w:space="0" w:color="auto"/>
            </w:tcBorders>
            <w:vAlign w:val="center"/>
            <w:hideMark/>
          </w:tcPr>
          <w:p w14:paraId="303027C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CD-R 800MB</w:t>
            </w:r>
          </w:p>
        </w:tc>
        <w:tc>
          <w:tcPr>
            <w:tcW w:w="4640" w:type="dxa"/>
            <w:tcBorders>
              <w:top w:val="nil"/>
              <w:left w:val="nil"/>
              <w:bottom w:val="single" w:sz="8" w:space="0" w:color="auto"/>
              <w:right w:val="single" w:sz="8" w:space="0" w:color="auto"/>
            </w:tcBorders>
            <w:hideMark/>
          </w:tcPr>
          <w:p w14:paraId="733A987F" w14:textId="6F97F83A"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CD-R 800 MB, standard size with cover, minimum capacity 800 MB / 90 minutes, recording speed up to 40X. Suitable for safe long-term storage of files and documents, including photos and videos. </w:t>
            </w:r>
          </w:p>
        </w:tc>
      </w:tr>
      <w:tr w:rsidR="00BF47A1" w:rsidRPr="002A4D95" w14:paraId="4F9B4D1B"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A17BC1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17</w:t>
            </w:r>
          </w:p>
        </w:tc>
        <w:tc>
          <w:tcPr>
            <w:tcW w:w="3480" w:type="dxa"/>
            <w:tcBorders>
              <w:top w:val="nil"/>
              <w:left w:val="nil"/>
              <w:bottom w:val="single" w:sz="8" w:space="0" w:color="auto"/>
              <w:right w:val="single" w:sz="8" w:space="0" w:color="auto"/>
            </w:tcBorders>
            <w:shd w:val="clear" w:color="000000" w:fill="FFFFFF"/>
            <w:vAlign w:val="center"/>
            <w:hideMark/>
          </w:tcPr>
          <w:p w14:paraId="5B96FA7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DVD+RW 4X 4.7GB</w:t>
            </w:r>
          </w:p>
        </w:tc>
        <w:tc>
          <w:tcPr>
            <w:tcW w:w="4640" w:type="dxa"/>
            <w:tcBorders>
              <w:top w:val="nil"/>
              <w:left w:val="nil"/>
              <w:bottom w:val="single" w:sz="8" w:space="0" w:color="auto"/>
              <w:right w:val="single" w:sz="8" w:space="0" w:color="auto"/>
            </w:tcBorders>
            <w:hideMark/>
          </w:tcPr>
          <w:p w14:paraId="3408C5DC" w14:textId="5022092A"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DVD+RW minimum 4X speed, 4.7 GB, with cover, pack of 20 pieces. Must ensure safe and long-term storage of files and documents, resistant to dust, water, temperature, and humidity changes. </w:t>
            </w:r>
          </w:p>
        </w:tc>
      </w:tr>
      <w:tr w:rsidR="00BF47A1" w:rsidRPr="002A4D95" w14:paraId="34F73DA0"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13E9E9E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18</w:t>
            </w:r>
          </w:p>
        </w:tc>
        <w:tc>
          <w:tcPr>
            <w:tcW w:w="3480" w:type="dxa"/>
            <w:tcBorders>
              <w:top w:val="nil"/>
              <w:left w:val="nil"/>
              <w:bottom w:val="single" w:sz="8" w:space="0" w:color="auto"/>
              <w:right w:val="single" w:sz="8" w:space="0" w:color="auto"/>
            </w:tcBorders>
            <w:vAlign w:val="center"/>
            <w:hideMark/>
          </w:tcPr>
          <w:p w14:paraId="0FBE849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DVD+R 16X, 4.7GB</w:t>
            </w:r>
          </w:p>
        </w:tc>
        <w:tc>
          <w:tcPr>
            <w:tcW w:w="4640" w:type="dxa"/>
            <w:tcBorders>
              <w:top w:val="nil"/>
              <w:left w:val="nil"/>
              <w:bottom w:val="single" w:sz="8" w:space="0" w:color="auto"/>
              <w:right w:val="single" w:sz="8" w:space="0" w:color="auto"/>
            </w:tcBorders>
            <w:hideMark/>
          </w:tcPr>
          <w:p w14:paraId="732030A6" w14:textId="6F814AD1"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DVD+R 16X, recording capacity 4.7 GB, spindle pack or package of minimum 10 pieces. Must ensure safe and long-term storage of files and documents, resistant to dust, water, temperature, and humidity changes. </w:t>
            </w:r>
          </w:p>
        </w:tc>
      </w:tr>
      <w:tr w:rsidR="00BF47A1" w:rsidRPr="002A4D95" w14:paraId="2EB86D9B"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C03FD9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19</w:t>
            </w:r>
          </w:p>
        </w:tc>
        <w:tc>
          <w:tcPr>
            <w:tcW w:w="3480" w:type="dxa"/>
            <w:tcBorders>
              <w:top w:val="nil"/>
              <w:left w:val="nil"/>
              <w:bottom w:val="single" w:sz="8" w:space="0" w:color="auto"/>
              <w:right w:val="single" w:sz="8" w:space="0" w:color="auto"/>
            </w:tcBorders>
            <w:vAlign w:val="center"/>
            <w:hideMark/>
          </w:tcPr>
          <w:p w14:paraId="1023605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64 GB USB 3.0 flash drive</w:t>
            </w:r>
          </w:p>
        </w:tc>
        <w:tc>
          <w:tcPr>
            <w:tcW w:w="4640" w:type="dxa"/>
            <w:tcBorders>
              <w:top w:val="nil"/>
              <w:left w:val="nil"/>
              <w:bottom w:val="single" w:sz="8" w:space="0" w:color="auto"/>
              <w:right w:val="single" w:sz="8" w:space="0" w:color="auto"/>
            </w:tcBorders>
            <w:shd w:val="clear" w:color="000000" w:fill="FFFFFF"/>
            <w:hideMark/>
          </w:tcPr>
          <w:p w14:paraId="54E6A0EC" w14:textId="5138FFA6"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USB storage device, capacity 64 GB, USB 3.0 port, ensuring safe long-term data storage. </w:t>
            </w:r>
          </w:p>
        </w:tc>
      </w:tr>
      <w:tr w:rsidR="00BF47A1" w:rsidRPr="002A4D95" w14:paraId="4506BF37"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7451A50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20</w:t>
            </w:r>
          </w:p>
        </w:tc>
        <w:tc>
          <w:tcPr>
            <w:tcW w:w="3480" w:type="dxa"/>
            <w:tcBorders>
              <w:top w:val="nil"/>
              <w:left w:val="nil"/>
              <w:bottom w:val="single" w:sz="8" w:space="0" w:color="auto"/>
              <w:right w:val="single" w:sz="8" w:space="0" w:color="auto"/>
            </w:tcBorders>
            <w:vAlign w:val="center"/>
            <w:hideMark/>
          </w:tcPr>
          <w:p w14:paraId="7B35EA7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 xml:space="preserve">Highlighter set, 4 </w:t>
            </w:r>
            <w:proofErr w:type="spellStart"/>
            <w:r w:rsidRPr="002A4D95">
              <w:rPr>
                <w:rFonts w:ascii="Times New Roman" w:eastAsia="Times New Roman" w:hAnsi="Times New Roman" w:cs="Times New Roman"/>
                <w:color w:val="000000"/>
                <w:lang w:val="en-US"/>
              </w:rPr>
              <w:t>colours</w:t>
            </w:r>
            <w:proofErr w:type="spellEnd"/>
          </w:p>
        </w:tc>
        <w:tc>
          <w:tcPr>
            <w:tcW w:w="4640" w:type="dxa"/>
            <w:tcBorders>
              <w:top w:val="nil"/>
              <w:left w:val="nil"/>
              <w:bottom w:val="single" w:sz="8" w:space="0" w:color="auto"/>
              <w:right w:val="single" w:sz="8" w:space="0" w:color="auto"/>
            </w:tcBorders>
            <w:hideMark/>
          </w:tcPr>
          <w:p w14:paraId="47AFF996" w14:textId="1ED73C28"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Four different colours, tip minimum 4.5 mm, dimensions 12.4 x 1.75 x 1.2 cm, non-erasable. </w:t>
            </w:r>
          </w:p>
        </w:tc>
      </w:tr>
      <w:tr w:rsidR="00BF47A1" w:rsidRPr="002A4D95" w14:paraId="4DDBBBE9"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2EE2850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21</w:t>
            </w:r>
          </w:p>
        </w:tc>
        <w:tc>
          <w:tcPr>
            <w:tcW w:w="3480" w:type="dxa"/>
            <w:tcBorders>
              <w:top w:val="nil"/>
              <w:left w:val="nil"/>
              <w:bottom w:val="single" w:sz="8" w:space="0" w:color="auto"/>
              <w:right w:val="single" w:sz="8" w:space="0" w:color="auto"/>
            </w:tcBorders>
            <w:shd w:val="clear" w:color="000000" w:fill="FFFFFF"/>
            <w:vAlign w:val="center"/>
            <w:hideMark/>
          </w:tcPr>
          <w:p w14:paraId="43158A5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Standard scissors</w:t>
            </w:r>
          </w:p>
        </w:tc>
        <w:tc>
          <w:tcPr>
            <w:tcW w:w="4640" w:type="dxa"/>
            <w:tcBorders>
              <w:top w:val="nil"/>
              <w:left w:val="nil"/>
              <w:bottom w:val="single" w:sz="8" w:space="0" w:color="auto"/>
              <w:right w:val="single" w:sz="8" w:space="0" w:color="auto"/>
            </w:tcBorders>
            <w:hideMark/>
          </w:tcPr>
          <w:p w14:paraId="5A496CB2" w14:textId="034ADB4D"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High-quality metal scissors with or without plastic handle. </w:t>
            </w:r>
          </w:p>
        </w:tc>
      </w:tr>
      <w:tr w:rsidR="00BF47A1" w:rsidRPr="002A4D95" w14:paraId="21EFBDF3"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1C4ABEB"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22</w:t>
            </w:r>
          </w:p>
        </w:tc>
        <w:tc>
          <w:tcPr>
            <w:tcW w:w="3480" w:type="dxa"/>
            <w:tcBorders>
              <w:top w:val="nil"/>
              <w:left w:val="nil"/>
              <w:bottom w:val="single" w:sz="8" w:space="0" w:color="auto"/>
              <w:right w:val="single" w:sz="8" w:space="0" w:color="auto"/>
            </w:tcBorders>
            <w:vAlign w:val="center"/>
            <w:hideMark/>
          </w:tcPr>
          <w:p w14:paraId="71041AC7"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Office scissors 20 cm, plastic handle</w:t>
            </w:r>
          </w:p>
        </w:tc>
        <w:tc>
          <w:tcPr>
            <w:tcW w:w="4640" w:type="dxa"/>
            <w:tcBorders>
              <w:top w:val="nil"/>
              <w:left w:val="nil"/>
              <w:bottom w:val="single" w:sz="8" w:space="0" w:color="auto"/>
              <w:right w:val="single" w:sz="8" w:space="0" w:color="auto"/>
            </w:tcBorders>
            <w:hideMark/>
          </w:tcPr>
          <w:p w14:paraId="0AEC2FBB" w14:textId="0C21CDB4"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Office scissors with plastic handle, up to 20 cm. </w:t>
            </w:r>
          </w:p>
        </w:tc>
      </w:tr>
      <w:tr w:rsidR="00BF47A1" w:rsidRPr="002A4D95" w14:paraId="14AB4B11"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556E2C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23</w:t>
            </w:r>
          </w:p>
        </w:tc>
        <w:tc>
          <w:tcPr>
            <w:tcW w:w="3480" w:type="dxa"/>
            <w:tcBorders>
              <w:top w:val="nil"/>
              <w:left w:val="nil"/>
              <w:bottom w:val="single" w:sz="8" w:space="0" w:color="auto"/>
              <w:right w:val="single" w:sz="8" w:space="0" w:color="auto"/>
            </w:tcBorders>
            <w:vAlign w:val="center"/>
            <w:hideMark/>
          </w:tcPr>
          <w:p w14:paraId="7146BB6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Pencil eraser</w:t>
            </w:r>
          </w:p>
        </w:tc>
        <w:tc>
          <w:tcPr>
            <w:tcW w:w="4640" w:type="dxa"/>
            <w:tcBorders>
              <w:top w:val="nil"/>
              <w:left w:val="nil"/>
              <w:bottom w:val="single" w:sz="8" w:space="0" w:color="auto"/>
              <w:right w:val="single" w:sz="8" w:space="0" w:color="auto"/>
            </w:tcBorders>
            <w:hideMark/>
          </w:tcPr>
          <w:p w14:paraId="5481DA94" w14:textId="07B27B05"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Rubber eraser, dimensions 4.7 x 2.8 x 0.8 cm. </w:t>
            </w:r>
          </w:p>
        </w:tc>
      </w:tr>
      <w:tr w:rsidR="00BF47A1" w:rsidRPr="002A4D95" w14:paraId="5489FF13"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A6B82D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24</w:t>
            </w:r>
          </w:p>
        </w:tc>
        <w:tc>
          <w:tcPr>
            <w:tcW w:w="3480" w:type="dxa"/>
            <w:tcBorders>
              <w:top w:val="nil"/>
              <w:left w:val="nil"/>
              <w:bottom w:val="single" w:sz="8" w:space="0" w:color="auto"/>
              <w:right w:val="single" w:sz="8" w:space="0" w:color="auto"/>
            </w:tcBorders>
            <w:vAlign w:val="center"/>
            <w:hideMark/>
          </w:tcPr>
          <w:p w14:paraId="5987971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Network card</w:t>
            </w:r>
          </w:p>
        </w:tc>
        <w:tc>
          <w:tcPr>
            <w:tcW w:w="4640" w:type="dxa"/>
            <w:tcBorders>
              <w:top w:val="nil"/>
              <w:left w:val="nil"/>
              <w:bottom w:val="single" w:sz="8" w:space="0" w:color="auto"/>
              <w:right w:val="single" w:sz="8" w:space="0" w:color="auto"/>
            </w:tcBorders>
            <w:hideMark/>
          </w:tcPr>
          <w:p w14:paraId="46C37C72" w14:textId="1A46CBF0"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Network card 10/100 Mbps. </w:t>
            </w:r>
          </w:p>
        </w:tc>
      </w:tr>
      <w:tr w:rsidR="00BF47A1" w:rsidRPr="002A4D95" w14:paraId="5B6A4BD1"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4D0B57B0"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25</w:t>
            </w:r>
          </w:p>
        </w:tc>
        <w:tc>
          <w:tcPr>
            <w:tcW w:w="3480" w:type="dxa"/>
            <w:tcBorders>
              <w:top w:val="nil"/>
              <w:left w:val="nil"/>
              <w:bottom w:val="single" w:sz="8" w:space="0" w:color="auto"/>
              <w:right w:val="single" w:sz="8" w:space="0" w:color="auto"/>
            </w:tcBorders>
            <w:vAlign w:val="center"/>
            <w:hideMark/>
          </w:tcPr>
          <w:p w14:paraId="472FE85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SD memory card 32GB</w:t>
            </w:r>
          </w:p>
        </w:tc>
        <w:tc>
          <w:tcPr>
            <w:tcW w:w="4640" w:type="dxa"/>
            <w:tcBorders>
              <w:top w:val="nil"/>
              <w:left w:val="nil"/>
              <w:bottom w:val="single" w:sz="8" w:space="0" w:color="auto"/>
              <w:right w:val="single" w:sz="8" w:space="0" w:color="auto"/>
            </w:tcBorders>
            <w:shd w:val="clear" w:color="000000" w:fill="FFFFFF"/>
            <w:hideMark/>
          </w:tcPr>
          <w:p w14:paraId="6358A978" w14:textId="5C5EA82D"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SD memory card 32 GB. </w:t>
            </w:r>
          </w:p>
        </w:tc>
      </w:tr>
      <w:tr w:rsidR="00BF47A1" w:rsidRPr="002A4D95" w14:paraId="14AD3970"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17EB67F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26</w:t>
            </w:r>
          </w:p>
        </w:tc>
        <w:tc>
          <w:tcPr>
            <w:tcW w:w="3480" w:type="dxa"/>
            <w:tcBorders>
              <w:top w:val="nil"/>
              <w:left w:val="nil"/>
              <w:bottom w:val="single" w:sz="8" w:space="0" w:color="auto"/>
              <w:right w:val="single" w:sz="8" w:space="0" w:color="auto"/>
            </w:tcBorders>
            <w:shd w:val="clear" w:color="000000" w:fill="FFFFFF"/>
            <w:vAlign w:val="center"/>
            <w:hideMark/>
          </w:tcPr>
          <w:p w14:paraId="3D0157A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Document clips No. 4</w:t>
            </w:r>
          </w:p>
        </w:tc>
        <w:tc>
          <w:tcPr>
            <w:tcW w:w="4640" w:type="dxa"/>
            <w:tcBorders>
              <w:top w:val="nil"/>
              <w:left w:val="nil"/>
              <w:bottom w:val="single" w:sz="8" w:space="0" w:color="auto"/>
              <w:right w:val="single" w:sz="8" w:space="0" w:color="auto"/>
            </w:tcBorders>
            <w:hideMark/>
          </w:tcPr>
          <w:p w14:paraId="4328F0DD" w14:textId="24F57B94"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Metal paper clips No. 4, box of 100 pieces, durable construction, suitable for holding multiple sheets together. </w:t>
            </w:r>
          </w:p>
        </w:tc>
      </w:tr>
      <w:tr w:rsidR="00BF47A1" w:rsidRPr="002A4D95" w14:paraId="69F7B178"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481276C"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lastRenderedPageBreak/>
              <w:t>27</w:t>
            </w:r>
          </w:p>
        </w:tc>
        <w:tc>
          <w:tcPr>
            <w:tcW w:w="3480" w:type="dxa"/>
            <w:tcBorders>
              <w:top w:val="nil"/>
              <w:left w:val="nil"/>
              <w:bottom w:val="single" w:sz="8" w:space="0" w:color="auto"/>
              <w:right w:val="single" w:sz="8" w:space="0" w:color="auto"/>
            </w:tcBorders>
            <w:vAlign w:val="center"/>
            <w:hideMark/>
          </w:tcPr>
          <w:p w14:paraId="79D23AB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Document clips 33 mm</w:t>
            </w:r>
          </w:p>
        </w:tc>
        <w:tc>
          <w:tcPr>
            <w:tcW w:w="4640" w:type="dxa"/>
            <w:tcBorders>
              <w:top w:val="nil"/>
              <w:left w:val="nil"/>
              <w:bottom w:val="single" w:sz="8" w:space="0" w:color="auto"/>
              <w:right w:val="single" w:sz="8" w:space="0" w:color="auto"/>
            </w:tcBorders>
            <w:hideMark/>
          </w:tcPr>
          <w:p w14:paraId="37F5C0F1" w14:textId="3439DB9A"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Metal paper clips No. 33, box of 100 pieces, durable construction, suitable for holding multiple sheets together. </w:t>
            </w:r>
          </w:p>
        </w:tc>
      </w:tr>
      <w:tr w:rsidR="00BF47A1" w:rsidRPr="002A4D95" w14:paraId="0903B7B0"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E603337"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28</w:t>
            </w:r>
          </w:p>
        </w:tc>
        <w:tc>
          <w:tcPr>
            <w:tcW w:w="3480" w:type="dxa"/>
            <w:tcBorders>
              <w:top w:val="nil"/>
              <w:left w:val="nil"/>
              <w:bottom w:val="single" w:sz="8" w:space="0" w:color="auto"/>
              <w:right w:val="single" w:sz="8" w:space="0" w:color="auto"/>
            </w:tcBorders>
            <w:vAlign w:val="center"/>
            <w:hideMark/>
          </w:tcPr>
          <w:p w14:paraId="2B99B107"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Document clips 28 mm</w:t>
            </w:r>
          </w:p>
        </w:tc>
        <w:tc>
          <w:tcPr>
            <w:tcW w:w="4640" w:type="dxa"/>
            <w:tcBorders>
              <w:top w:val="nil"/>
              <w:left w:val="nil"/>
              <w:bottom w:val="single" w:sz="8" w:space="0" w:color="auto"/>
              <w:right w:val="single" w:sz="8" w:space="0" w:color="auto"/>
            </w:tcBorders>
            <w:hideMark/>
          </w:tcPr>
          <w:p w14:paraId="4591E4CF" w14:textId="17B216CC"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Metal paper clips No. 28, box of 100 pieces, durable construction, suitable for holding multiple sheets together. </w:t>
            </w:r>
          </w:p>
        </w:tc>
      </w:tr>
      <w:tr w:rsidR="00BF47A1" w:rsidRPr="002A4D95" w14:paraId="0EEAABD5"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6EAA904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29</w:t>
            </w:r>
          </w:p>
        </w:tc>
        <w:tc>
          <w:tcPr>
            <w:tcW w:w="3480" w:type="dxa"/>
            <w:tcBorders>
              <w:top w:val="nil"/>
              <w:left w:val="nil"/>
              <w:bottom w:val="single" w:sz="8" w:space="0" w:color="auto"/>
              <w:right w:val="single" w:sz="8" w:space="0" w:color="auto"/>
            </w:tcBorders>
            <w:vAlign w:val="center"/>
            <w:hideMark/>
          </w:tcPr>
          <w:p w14:paraId="206E26F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Binder clips with handles 32 mm</w:t>
            </w:r>
          </w:p>
        </w:tc>
        <w:tc>
          <w:tcPr>
            <w:tcW w:w="4640" w:type="dxa"/>
            <w:tcBorders>
              <w:top w:val="nil"/>
              <w:left w:val="nil"/>
              <w:bottom w:val="single" w:sz="8" w:space="0" w:color="auto"/>
              <w:right w:val="single" w:sz="8" w:space="0" w:color="auto"/>
            </w:tcBorders>
            <w:hideMark/>
          </w:tcPr>
          <w:p w14:paraId="5D2C7E00" w14:textId="555AA625"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Binder clips 32 mm, box of 12 pieces, metal, durable construction, suitable for organising multiple sheets. </w:t>
            </w:r>
          </w:p>
        </w:tc>
      </w:tr>
      <w:tr w:rsidR="00BF47A1" w:rsidRPr="002A4D95" w14:paraId="3ECEB6D0"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BCEB81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30</w:t>
            </w:r>
          </w:p>
        </w:tc>
        <w:tc>
          <w:tcPr>
            <w:tcW w:w="3480" w:type="dxa"/>
            <w:tcBorders>
              <w:top w:val="nil"/>
              <w:left w:val="nil"/>
              <w:bottom w:val="single" w:sz="8" w:space="0" w:color="auto"/>
              <w:right w:val="single" w:sz="8" w:space="0" w:color="auto"/>
            </w:tcBorders>
            <w:vAlign w:val="center"/>
            <w:hideMark/>
          </w:tcPr>
          <w:p w14:paraId="2478F63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Binder clips with handles 41 mm</w:t>
            </w:r>
          </w:p>
        </w:tc>
        <w:tc>
          <w:tcPr>
            <w:tcW w:w="4640" w:type="dxa"/>
            <w:tcBorders>
              <w:top w:val="nil"/>
              <w:left w:val="nil"/>
              <w:bottom w:val="single" w:sz="8" w:space="0" w:color="auto"/>
              <w:right w:val="single" w:sz="8" w:space="0" w:color="auto"/>
            </w:tcBorders>
            <w:hideMark/>
          </w:tcPr>
          <w:p w14:paraId="0E466CF5" w14:textId="776497DA"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Binder clips 41 mm, box of 12 pieces, metal, durable construction, suitable for organising multiple sheets. </w:t>
            </w:r>
          </w:p>
        </w:tc>
      </w:tr>
      <w:tr w:rsidR="00BF47A1" w:rsidRPr="002A4D95" w14:paraId="221D0BBC"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1B48322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31</w:t>
            </w:r>
          </w:p>
        </w:tc>
        <w:tc>
          <w:tcPr>
            <w:tcW w:w="3480" w:type="dxa"/>
            <w:tcBorders>
              <w:top w:val="nil"/>
              <w:left w:val="nil"/>
              <w:bottom w:val="single" w:sz="8" w:space="0" w:color="auto"/>
              <w:right w:val="single" w:sz="8" w:space="0" w:color="auto"/>
            </w:tcBorders>
            <w:vAlign w:val="center"/>
            <w:hideMark/>
          </w:tcPr>
          <w:p w14:paraId="3BB93E9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Binder clips with handles 51 mm</w:t>
            </w:r>
          </w:p>
        </w:tc>
        <w:tc>
          <w:tcPr>
            <w:tcW w:w="4640" w:type="dxa"/>
            <w:tcBorders>
              <w:top w:val="nil"/>
              <w:left w:val="nil"/>
              <w:bottom w:val="single" w:sz="8" w:space="0" w:color="auto"/>
              <w:right w:val="single" w:sz="8" w:space="0" w:color="auto"/>
            </w:tcBorders>
            <w:hideMark/>
          </w:tcPr>
          <w:p w14:paraId="06D7DBEF" w14:textId="5CDC5CD2"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Binder clips 51 mm, box of 12 pieces, metal, durable construction, suitable for organising multiple sheets. </w:t>
            </w:r>
          </w:p>
        </w:tc>
      </w:tr>
      <w:tr w:rsidR="00BF47A1" w:rsidRPr="002A4D95" w14:paraId="6F2B0694"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4F57EFB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32</w:t>
            </w:r>
          </w:p>
        </w:tc>
        <w:tc>
          <w:tcPr>
            <w:tcW w:w="3480" w:type="dxa"/>
            <w:tcBorders>
              <w:top w:val="nil"/>
              <w:left w:val="nil"/>
              <w:bottom w:val="single" w:sz="8" w:space="0" w:color="auto"/>
              <w:right w:val="single" w:sz="8" w:space="0" w:color="auto"/>
            </w:tcBorders>
            <w:vAlign w:val="center"/>
            <w:hideMark/>
          </w:tcPr>
          <w:p w14:paraId="7B93C65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12-digit calculator</w:t>
            </w:r>
          </w:p>
        </w:tc>
        <w:tc>
          <w:tcPr>
            <w:tcW w:w="4640" w:type="dxa"/>
            <w:tcBorders>
              <w:top w:val="nil"/>
              <w:left w:val="nil"/>
              <w:bottom w:val="single" w:sz="8" w:space="0" w:color="auto"/>
              <w:right w:val="single" w:sz="8" w:space="0" w:color="auto"/>
            </w:tcBorders>
            <w:hideMark/>
          </w:tcPr>
          <w:p w14:paraId="6272F4ED" w14:textId="6CB738C1"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12-digit calculator with on/off switch, dual charging system, minimum dimensions 208 x 163 x 40 mm. </w:t>
            </w:r>
          </w:p>
        </w:tc>
      </w:tr>
      <w:tr w:rsidR="00BF47A1" w:rsidRPr="002A4D95" w14:paraId="53DC52D4"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60A85DD7"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33</w:t>
            </w:r>
          </w:p>
        </w:tc>
        <w:tc>
          <w:tcPr>
            <w:tcW w:w="3480" w:type="dxa"/>
            <w:tcBorders>
              <w:top w:val="nil"/>
              <w:left w:val="nil"/>
              <w:bottom w:val="single" w:sz="8" w:space="0" w:color="auto"/>
              <w:right w:val="single" w:sz="8" w:space="0" w:color="auto"/>
            </w:tcBorders>
            <w:vAlign w:val="center"/>
            <w:hideMark/>
          </w:tcPr>
          <w:p w14:paraId="3624E78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Correction pen blister pack</w:t>
            </w:r>
          </w:p>
        </w:tc>
        <w:tc>
          <w:tcPr>
            <w:tcW w:w="4640" w:type="dxa"/>
            <w:tcBorders>
              <w:top w:val="nil"/>
              <w:left w:val="nil"/>
              <w:bottom w:val="single" w:sz="8" w:space="0" w:color="auto"/>
              <w:right w:val="single" w:sz="8" w:space="0" w:color="auto"/>
            </w:tcBorders>
            <w:hideMark/>
          </w:tcPr>
          <w:p w14:paraId="094FC244" w14:textId="2FCCFAFF"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7 ml correction fluid pen with quick drying. </w:t>
            </w:r>
          </w:p>
        </w:tc>
      </w:tr>
      <w:tr w:rsidR="00BF47A1" w:rsidRPr="002A4D95" w14:paraId="298064EF"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46625FF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34</w:t>
            </w:r>
          </w:p>
        </w:tc>
        <w:tc>
          <w:tcPr>
            <w:tcW w:w="3480" w:type="dxa"/>
            <w:tcBorders>
              <w:top w:val="nil"/>
              <w:left w:val="nil"/>
              <w:bottom w:val="single" w:sz="8" w:space="0" w:color="auto"/>
              <w:right w:val="single" w:sz="8" w:space="0" w:color="auto"/>
            </w:tcBorders>
            <w:vAlign w:val="center"/>
            <w:hideMark/>
          </w:tcPr>
          <w:p w14:paraId="4708CA9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Metal office paper bin</w:t>
            </w:r>
          </w:p>
        </w:tc>
        <w:tc>
          <w:tcPr>
            <w:tcW w:w="4640" w:type="dxa"/>
            <w:tcBorders>
              <w:top w:val="nil"/>
              <w:left w:val="nil"/>
              <w:bottom w:val="single" w:sz="8" w:space="0" w:color="auto"/>
              <w:right w:val="single" w:sz="8" w:space="0" w:color="auto"/>
            </w:tcBorders>
            <w:hideMark/>
          </w:tcPr>
          <w:p w14:paraId="2B4C4F06" w14:textId="06DB289F"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Metal office waste bin, dimensions 27 x 29 cm, capacity 11 litres. </w:t>
            </w:r>
          </w:p>
        </w:tc>
      </w:tr>
      <w:tr w:rsidR="00BF47A1" w:rsidRPr="002A4D95" w14:paraId="14F52A47"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3DACF0C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35</w:t>
            </w:r>
          </w:p>
        </w:tc>
        <w:tc>
          <w:tcPr>
            <w:tcW w:w="3480" w:type="dxa"/>
            <w:tcBorders>
              <w:top w:val="nil"/>
              <w:left w:val="nil"/>
              <w:bottom w:val="single" w:sz="8" w:space="0" w:color="auto"/>
              <w:right w:val="single" w:sz="8" w:space="0" w:color="auto"/>
            </w:tcBorders>
            <w:vAlign w:val="center"/>
            <w:hideMark/>
          </w:tcPr>
          <w:p w14:paraId="2E9EC95B"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2-hole punch, 10-sheet capacity</w:t>
            </w:r>
          </w:p>
        </w:tc>
        <w:tc>
          <w:tcPr>
            <w:tcW w:w="4640" w:type="dxa"/>
            <w:tcBorders>
              <w:top w:val="nil"/>
              <w:left w:val="nil"/>
              <w:bottom w:val="single" w:sz="8" w:space="0" w:color="auto"/>
              <w:right w:val="single" w:sz="8" w:space="0" w:color="auto"/>
            </w:tcBorders>
            <w:hideMark/>
          </w:tcPr>
          <w:p w14:paraId="712E36B1" w14:textId="0E7D9174"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Two-hole punch, plastic/metal material, ruler and waste container included, capacity up to 10 sheets. </w:t>
            </w:r>
          </w:p>
        </w:tc>
      </w:tr>
      <w:tr w:rsidR="00BF47A1" w:rsidRPr="002A4D95" w14:paraId="3586FE11"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1C63909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36</w:t>
            </w:r>
          </w:p>
        </w:tc>
        <w:tc>
          <w:tcPr>
            <w:tcW w:w="3480" w:type="dxa"/>
            <w:tcBorders>
              <w:top w:val="nil"/>
              <w:left w:val="nil"/>
              <w:bottom w:val="single" w:sz="8" w:space="0" w:color="auto"/>
              <w:right w:val="single" w:sz="8" w:space="0" w:color="auto"/>
            </w:tcBorders>
            <w:vAlign w:val="center"/>
            <w:hideMark/>
          </w:tcPr>
          <w:p w14:paraId="32AE4CB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4-hole punch, 70-sheet capacity</w:t>
            </w:r>
          </w:p>
        </w:tc>
        <w:tc>
          <w:tcPr>
            <w:tcW w:w="4640" w:type="dxa"/>
            <w:tcBorders>
              <w:top w:val="nil"/>
              <w:left w:val="nil"/>
              <w:bottom w:val="single" w:sz="8" w:space="0" w:color="auto"/>
              <w:right w:val="single" w:sz="8" w:space="0" w:color="auto"/>
            </w:tcBorders>
            <w:hideMark/>
          </w:tcPr>
          <w:p w14:paraId="2DAF34BD" w14:textId="6F848B54"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Four-hole punch, plastic/metal material, ruler and waste container included, capacity up to 70 sheets. </w:t>
            </w:r>
          </w:p>
        </w:tc>
      </w:tr>
      <w:tr w:rsidR="00BF47A1" w:rsidRPr="002A4D95" w14:paraId="11A47D3B"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16CDAFF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37</w:t>
            </w:r>
          </w:p>
        </w:tc>
        <w:tc>
          <w:tcPr>
            <w:tcW w:w="3480" w:type="dxa"/>
            <w:tcBorders>
              <w:top w:val="nil"/>
              <w:left w:val="nil"/>
              <w:bottom w:val="single" w:sz="8" w:space="0" w:color="auto"/>
              <w:right w:val="single" w:sz="8" w:space="0" w:color="auto"/>
            </w:tcBorders>
            <w:shd w:val="clear" w:color="000000" w:fill="FFFFFF"/>
            <w:vAlign w:val="center"/>
            <w:hideMark/>
          </w:tcPr>
          <w:p w14:paraId="6BE5404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Staple remover pliers</w:t>
            </w:r>
          </w:p>
        </w:tc>
        <w:tc>
          <w:tcPr>
            <w:tcW w:w="4640" w:type="dxa"/>
            <w:tcBorders>
              <w:top w:val="nil"/>
              <w:left w:val="nil"/>
              <w:bottom w:val="single" w:sz="8" w:space="0" w:color="auto"/>
              <w:right w:val="single" w:sz="8" w:space="0" w:color="auto"/>
            </w:tcBorders>
            <w:hideMark/>
          </w:tcPr>
          <w:p w14:paraId="4C87D288" w14:textId="1E6FADAD"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Standard staple remover with spring mechanism, stainless steel, plier shape. </w:t>
            </w:r>
          </w:p>
        </w:tc>
      </w:tr>
      <w:tr w:rsidR="00BF47A1" w:rsidRPr="002A4D95" w14:paraId="75C1F489"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6E65016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38</w:t>
            </w:r>
          </w:p>
        </w:tc>
        <w:tc>
          <w:tcPr>
            <w:tcW w:w="3480" w:type="dxa"/>
            <w:tcBorders>
              <w:top w:val="nil"/>
              <w:left w:val="nil"/>
              <w:bottom w:val="single" w:sz="8" w:space="0" w:color="auto"/>
              <w:right w:val="single" w:sz="8" w:space="0" w:color="auto"/>
            </w:tcBorders>
            <w:vAlign w:val="center"/>
            <w:hideMark/>
          </w:tcPr>
          <w:p w14:paraId="33F36C0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 xml:space="preserve">Permanent markers, box of 4 </w:t>
            </w:r>
            <w:proofErr w:type="spellStart"/>
            <w:r w:rsidRPr="002A4D95">
              <w:rPr>
                <w:rFonts w:ascii="Times New Roman" w:eastAsia="Times New Roman" w:hAnsi="Times New Roman" w:cs="Times New Roman"/>
                <w:color w:val="000000"/>
                <w:lang w:val="en-US"/>
              </w:rPr>
              <w:t>colours</w:t>
            </w:r>
            <w:proofErr w:type="spellEnd"/>
          </w:p>
        </w:tc>
        <w:tc>
          <w:tcPr>
            <w:tcW w:w="4640" w:type="dxa"/>
            <w:tcBorders>
              <w:top w:val="nil"/>
              <w:left w:val="nil"/>
              <w:bottom w:val="single" w:sz="8" w:space="0" w:color="auto"/>
              <w:right w:val="single" w:sz="8" w:space="0" w:color="auto"/>
            </w:tcBorders>
            <w:hideMark/>
          </w:tcPr>
          <w:p w14:paraId="13CE8B48" w14:textId="740B21A3"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Permanent markers, pack of 4 colours, tip 1.2 mm. </w:t>
            </w:r>
          </w:p>
        </w:tc>
      </w:tr>
      <w:tr w:rsidR="00BF47A1" w:rsidRPr="002A4D95" w14:paraId="08FF76D1"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2CCF327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39</w:t>
            </w:r>
          </w:p>
        </w:tc>
        <w:tc>
          <w:tcPr>
            <w:tcW w:w="3480" w:type="dxa"/>
            <w:tcBorders>
              <w:top w:val="nil"/>
              <w:left w:val="nil"/>
              <w:bottom w:val="single" w:sz="8" w:space="0" w:color="auto"/>
              <w:right w:val="single" w:sz="8" w:space="0" w:color="auto"/>
            </w:tcBorders>
            <w:vAlign w:val="center"/>
            <w:hideMark/>
          </w:tcPr>
          <w:p w14:paraId="23D0D60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 xml:space="preserve">CD marker, black or </w:t>
            </w:r>
            <w:proofErr w:type="spellStart"/>
            <w:r w:rsidRPr="002A4D95">
              <w:rPr>
                <w:rFonts w:ascii="Times New Roman" w:eastAsia="Times New Roman" w:hAnsi="Times New Roman" w:cs="Times New Roman"/>
                <w:color w:val="000000"/>
                <w:lang w:val="en-US"/>
              </w:rPr>
              <w:t>colour</w:t>
            </w:r>
            <w:proofErr w:type="spellEnd"/>
          </w:p>
        </w:tc>
        <w:tc>
          <w:tcPr>
            <w:tcW w:w="4640" w:type="dxa"/>
            <w:tcBorders>
              <w:top w:val="nil"/>
              <w:left w:val="nil"/>
              <w:bottom w:val="single" w:sz="8" w:space="0" w:color="auto"/>
              <w:right w:val="single" w:sz="8" w:space="0" w:color="auto"/>
            </w:tcBorders>
            <w:hideMark/>
          </w:tcPr>
          <w:p w14:paraId="41B2F21F" w14:textId="6BAE2E8D"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CD marker, black or assorted colours, double-sided 0.5–1 mm tip. </w:t>
            </w:r>
          </w:p>
        </w:tc>
      </w:tr>
      <w:tr w:rsidR="00BF47A1" w:rsidRPr="002A4D95" w14:paraId="47876F77" w14:textId="77777777" w:rsidTr="008B1C26">
        <w:trPr>
          <w:trHeight w:val="843"/>
        </w:trPr>
        <w:tc>
          <w:tcPr>
            <w:tcW w:w="920" w:type="dxa"/>
            <w:tcBorders>
              <w:top w:val="nil"/>
              <w:left w:val="single" w:sz="8" w:space="0" w:color="auto"/>
              <w:bottom w:val="single" w:sz="8" w:space="0" w:color="auto"/>
              <w:right w:val="single" w:sz="8" w:space="0" w:color="auto"/>
            </w:tcBorders>
            <w:vAlign w:val="center"/>
            <w:hideMark/>
          </w:tcPr>
          <w:p w14:paraId="4B7DE47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40</w:t>
            </w:r>
          </w:p>
        </w:tc>
        <w:tc>
          <w:tcPr>
            <w:tcW w:w="3480" w:type="dxa"/>
            <w:tcBorders>
              <w:top w:val="nil"/>
              <w:left w:val="nil"/>
              <w:bottom w:val="single" w:sz="8" w:space="0" w:color="auto"/>
              <w:right w:val="single" w:sz="8" w:space="0" w:color="auto"/>
            </w:tcBorders>
            <w:vAlign w:val="center"/>
            <w:hideMark/>
          </w:tcPr>
          <w:p w14:paraId="37B1F64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Large document shredder with 10-sheet capacity at a time</w:t>
            </w:r>
          </w:p>
        </w:tc>
        <w:tc>
          <w:tcPr>
            <w:tcW w:w="4640" w:type="dxa"/>
            <w:tcBorders>
              <w:top w:val="nil"/>
              <w:left w:val="nil"/>
              <w:bottom w:val="single" w:sz="8" w:space="0" w:color="auto"/>
              <w:right w:val="single" w:sz="8" w:space="0" w:color="auto"/>
            </w:tcBorders>
            <w:hideMark/>
          </w:tcPr>
          <w:p w14:paraId="6080C80C" w14:textId="6CF621AF"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Large cross-cut paper shredder, cutting type 4 x 45 mm, capacity 10 sheets at a time, capable of shredding CDs, credit cards, clips, and staples. </w:t>
            </w:r>
          </w:p>
        </w:tc>
      </w:tr>
      <w:tr w:rsidR="00BF47A1" w:rsidRPr="002A4D95" w14:paraId="6E947A98"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31CC12C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41</w:t>
            </w:r>
          </w:p>
        </w:tc>
        <w:tc>
          <w:tcPr>
            <w:tcW w:w="3480" w:type="dxa"/>
            <w:tcBorders>
              <w:top w:val="nil"/>
              <w:left w:val="nil"/>
              <w:bottom w:val="single" w:sz="8" w:space="0" w:color="auto"/>
              <w:right w:val="single" w:sz="8" w:space="0" w:color="auto"/>
            </w:tcBorders>
            <w:shd w:val="clear" w:color="000000" w:fill="FFFFFF"/>
            <w:vAlign w:val="center"/>
            <w:hideMark/>
          </w:tcPr>
          <w:p w14:paraId="7CF9415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Small staple remover</w:t>
            </w:r>
          </w:p>
        </w:tc>
        <w:tc>
          <w:tcPr>
            <w:tcW w:w="4640" w:type="dxa"/>
            <w:tcBorders>
              <w:top w:val="nil"/>
              <w:left w:val="nil"/>
              <w:bottom w:val="single" w:sz="8" w:space="0" w:color="auto"/>
              <w:right w:val="single" w:sz="8" w:space="0" w:color="auto"/>
            </w:tcBorders>
            <w:hideMark/>
          </w:tcPr>
          <w:p w14:paraId="540F6B4E" w14:textId="745BE59D"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Butterfly staple remover made of metal with plastic coating, standard small size with spring. </w:t>
            </w:r>
          </w:p>
        </w:tc>
      </w:tr>
      <w:tr w:rsidR="00BF47A1" w:rsidRPr="002A4D95" w14:paraId="3243DDA5"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13006E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42</w:t>
            </w:r>
          </w:p>
        </w:tc>
        <w:tc>
          <w:tcPr>
            <w:tcW w:w="3480" w:type="dxa"/>
            <w:tcBorders>
              <w:top w:val="nil"/>
              <w:left w:val="nil"/>
              <w:bottom w:val="single" w:sz="8" w:space="0" w:color="auto"/>
              <w:right w:val="single" w:sz="8" w:space="0" w:color="auto"/>
            </w:tcBorders>
            <w:vAlign w:val="center"/>
            <w:hideMark/>
          </w:tcPr>
          <w:p w14:paraId="3A8615D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Document stapler (N10)</w:t>
            </w:r>
          </w:p>
        </w:tc>
        <w:tc>
          <w:tcPr>
            <w:tcW w:w="4640" w:type="dxa"/>
            <w:tcBorders>
              <w:top w:val="nil"/>
              <w:left w:val="nil"/>
              <w:bottom w:val="single" w:sz="8" w:space="0" w:color="auto"/>
              <w:right w:val="single" w:sz="8" w:space="0" w:color="auto"/>
            </w:tcBorders>
            <w:hideMark/>
          </w:tcPr>
          <w:p w14:paraId="324C4019" w14:textId="35D3FABC"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N10 stapler made of plastic and metal, capacity up to 12 sheets. </w:t>
            </w:r>
          </w:p>
        </w:tc>
      </w:tr>
      <w:tr w:rsidR="00BF47A1" w:rsidRPr="002A4D95" w14:paraId="15E01504"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709ABF42"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43</w:t>
            </w:r>
          </w:p>
        </w:tc>
        <w:tc>
          <w:tcPr>
            <w:tcW w:w="3480" w:type="dxa"/>
            <w:tcBorders>
              <w:top w:val="nil"/>
              <w:left w:val="nil"/>
              <w:bottom w:val="single" w:sz="8" w:space="0" w:color="auto"/>
              <w:right w:val="single" w:sz="8" w:space="0" w:color="auto"/>
            </w:tcBorders>
            <w:vAlign w:val="center"/>
            <w:hideMark/>
          </w:tcPr>
          <w:p w14:paraId="7BA82947"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Document stapler (24/6)</w:t>
            </w:r>
          </w:p>
        </w:tc>
        <w:tc>
          <w:tcPr>
            <w:tcW w:w="4640" w:type="dxa"/>
            <w:tcBorders>
              <w:top w:val="nil"/>
              <w:left w:val="nil"/>
              <w:bottom w:val="single" w:sz="8" w:space="0" w:color="auto"/>
              <w:right w:val="single" w:sz="8" w:space="0" w:color="auto"/>
            </w:tcBorders>
            <w:hideMark/>
          </w:tcPr>
          <w:p w14:paraId="2FB38AC9" w14:textId="6C9F8BC8"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Stapler standard 24/6, capacity up to 25 sheets, plastic/metal material, with two stapling modes. </w:t>
            </w:r>
          </w:p>
        </w:tc>
      </w:tr>
      <w:tr w:rsidR="00BF47A1" w:rsidRPr="002A4D95" w14:paraId="18D59574"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09305A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44</w:t>
            </w:r>
          </w:p>
        </w:tc>
        <w:tc>
          <w:tcPr>
            <w:tcW w:w="3480" w:type="dxa"/>
            <w:tcBorders>
              <w:top w:val="nil"/>
              <w:left w:val="nil"/>
              <w:bottom w:val="single" w:sz="8" w:space="0" w:color="auto"/>
              <w:right w:val="single" w:sz="8" w:space="0" w:color="auto"/>
            </w:tcBorders>
            <w:vAlign w:val="center"/>
            <w:hideMark/>
          </w:tcPr>
          <w:p w14:paraId="334DCC2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Office stationery holder</w:t>
            </w:r>
          </w:p>
        </w:tc>
        <w:tc>
          <w:tcPr>
            <w:tcW w:w="4640" w:type="dxa"/>
            <w:tcBorders>
              <w:top w:val="nil"/>
              <w:left w:val="nil"/>
              <w:bottom w:val="single" w:sz="8" w:space="0" w:color="auto"/>
              <w:right w:val="single" w:sz="8" w:space="0" w:color="auto"/>
            </w:tcBorders>
            <w:hideMark/>
          </w:tcPr>
          <w:p w14:paraId="2881DBAF" w14:textId="0899CDBC"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Rotating black office stationery holder with 12 office tools included (pencil, eraser, ruler, scissors, pen, cutter, document clips, etc.). </w:t>
            </w:r>
          </w:p>
        </w:tc>
      </w:tr>
      <w:tr w:rsidR="00BF47A1" w:rsidRPr="002A4D95" w14:paraId="45FD5A67" w14:textId="77777777" w:rsidTr="008B1C26">
        <w:trPr>
          <w:trHeight w:val="652"/>
        </w:trPr>
        <w:tc>
          <w:tcPr>
            <w:tcW w:w="920" w:type="dxa"/>
            <w:tcBorders>
              <w:top w:val="nil"/>
              <w:left w:val="single" w:sz="8" w:space="0" w:color="auto"/>
              <w:bottom w:val="single" w:sz="8" w:space="0" w:color="auto"/>
              <w:right w:val="single" w:sz="8" w:space="0" w:color="auto"/>
            </w:tcBorders>
            <w:vAlign w:val="center"/>
            <w:hideMark/>
          </w:tcPr>
          <w:p w14:paraId="54D3448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45</w:t>
            </w:r>
          </w:p>
        </w:tc>
        <w:tc>
          <w:tcPr>
            <w:tcW w:w="3480" w:type="dxa"/>
            <w:tcBorders>
              <w:top w:val="nil"/>
              <w:left w:val="nil"/>
              <w:bottom w:val="single" w:sz="8" w:space="0" w:color="auto"/>
              <w:right w:val="single" w:sz="8" w:space="0" w:color="auto"/>
            </w:tcBorders>
            <w:vAlign w:val="center"/>
            <w:hideMark/>
          </w:tcPr>
          <w:p w14:paraId="47F9C50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Push pins with plastic head (minimum 30 pcs)</w:t>
            </w:r>
          </w:p>
        </w:tc>
        <w:tc>
          <w:tcPr>
            <w:tcW w:w="4640" w:type="dxa"/>
            <w:tcBorders>
              <w:top w:val="nil"/>
              <w:left w:val="nil"/>
              <w:bottom w:val="single" w:sz="8" w:space="0" w:color="auto"/>
              <w:right w:val="single" w:sz="8" w:space="0" w:color="auto"/>
            </w:tcBorders>
            <w:hideMark/>
          </w:tcPr>
          <w:p w14:paraId="58B229E0" w14:textId="23C7D701"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Push pins with metal tip and plastic head, assorted colours, minimum box quantity 30 pieces. </w:t>
            </w:r>
          </w:p>
        </w:tc>
      </w:tr>
      <w:tr w:rsidR="00BF47A1" w:rsidRPr="002A4D95" w14:paraId="0E525834"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23820E1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46</w:t>
            </w:r>
          </w:p>
        </w:tc>
        <w:tc>
          <w:tcPr>
            <w:tcW w:w="3480" w:type="dxa"/>
            <w:tcBorders>
              <w:top w:val="nil"/>
              <w:left w:val="nil"/>
              <w:bottom w:val="single" w:sz="8" w:space="0" w:color="auto"/>
              <w:right w:val="single" w:sz="8" w:space="0" w:color="auto"/>
            </w:tcBorders>
            <w:vAlign w:val="center"/>
            <w:hideMark/>
          </w:tcPr>
          <w:p w14:paraId="4F626430"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Professional technical pen 0.2 mm</w:t>
            </w:r>
          </w:p>
        </w:tc>
        <w:tc>
          <w:tcPr>
            <w:tcW w:w="4640" w:type="dxa"/>
            <w:tcBorders>
              <w:top w:val="nil"/>
              <w:left w:val="nil"/>
              <w:bottom w:val="single" w:sz="8" w:space="0" w:color="auto"/>
              <w:right w:val="single" w:sz="8" w:space="0" w:color="auto"/>
            </w:tcBorders>
            <w:hideMark/>
          </w:tcPr>
          <w:p w14:paraId="3655A2C6" w14:textId="678EE2EB"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Professional </w:t>
            </w:r>
            <w:proofErr w:type="spellStart"/>
            <w:r w:rsidRPr="002A4D95">
              <w:rPr>
                <w:rFonts w:ascii="Times New Roman" w:hAnsi="Times New Roman" w:cs="Times New Roman"/>
              </w:rPr>
              <w:t>rapidograph</w:t>
            </w:r>
            <w:proofErr w:type="spellEnd"/>
            <w:r w:rsidRPr="002A4D95">
              <w:rPr>
                <w:rFonts w:ascii="Times New Roman" w:hAnsi="Times New Roman" w:cs="Times New Roman"/>
              </w:rPr>
              <w:t xml:space="preserve"> pen, 0.2 mm tip, assorted colours according to the Contracting Authority’s request, retractable, fast writing, high quality, with cap and metal clip. </w:t>
            </w:r>
          </w:p>
        </w:tc>
      </w:tr>
      <w:tr w:rsidR="00BF47A1" w:rsidRPr="002A4D95" w14:paraId="44909A55"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80E874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47</w:t>
            </w:r>
          </w:p>
        </w:tc>
        <w:tc>
          <w:tcPr>
            <w:tcW w:w="3480" w:type="dxa"/>
            <w:tcBorders>
              <w:top w:val="nil"/>
              <w:left w:val="nil"/>
              <w:bottom w:val="single" w:sz="8" w:space="0" w:color="auto"/>
              <w:right w:val="single" w:sz="8" w:space="0" w:color="auto"/>
            </w:tcBorders>
            <w:vAlign w:val="center"/>
            <w:hideMark/>
          </w:tcPr>
          <w:p w14:paraId="3069689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 xml:space="preserve">White glue </w:t>
            </w:r>
            <w:proofErr w:type="gramStart"/>
            <w:r w:rsidRPr="002A4D95">
              <w:rPr>
                <w:rFonts w:ascii="Times New Roman" w:eastAsia="Times New Roman" w:hAnsi="Times New Roman" w:cs="Times New Roman"/>
                <w:color w:val="000000"/>
                <w:lang w:val="en-US"/>
              </w:rPr>
              <w:t>stick</w:t>
            </w:r>
            <w:proofErr w:type="gramEnd"/>
            <w:r w:rsidRPr="002A4D95">
              <w:rPr>
                <w:rFonts w:ascii="Times New Roman" w:eastAsia="Times New Roman" w:hAnsi="Times New Roman" w:cs="Times New Roman"/>
                <w:color w:val="000000"/>
                <w:lang w:val="en-US"/>
              </w:rPr>
              <w:t xml:space="preserve"> 40 g</w:t>
            </w:r>
          </w:p>
        </w:tc>
        <w:tc>
          <w:tcPr>
            <w:tcW w:w="4640" w:type="dxa"/>
            <w:tcBorders>
              <w:top w:val="nil"/>
              <w:left w:val="nil"/>
              <w:bottom w:val="single" w:sz="8" w:space="0" w:color="auto"/>
              <w:right w:val="single" w:sz="8" w:space="0" w:color="auto"/>
            </w:tcBorders>
            <w:shd w:val="clear" w:color="000000" w:fill="FFFFFF"/>
            <w:hideMark/>
          </w:tcPr>
          <w:p w14:paraId="2DD7A2E3" w14:textId="23EE128F"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White glue stick, lipstick shape, 40 g. </w:t>
            </w:r>
          </w:p>
        </w:tc>
      </w:tr>
      <w:tr w:rsidR="00BF47A1" w:rsidRPr="002A4D95" w14:paraId="05D4E3CF"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7A7D8DBC"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lastRenderedPageBreak/>
              <w:t>48</w:t>
            </w:r>
          </w:p>
        </w:tc>
        <w:tc>
          <w:tcPr>
            <w:tcW w:w="3480" w:type="dxa"/>
            <w:tcBorders>
              <w:top w:val="nil"/>
              <w:left w:val="nil"/>
              <w:bottom w:val="single" w:sz="8" w:space="0" w:color="auto"/>
              <w:right w:val="single" w:sz="8" w:space="0" w:color="auto"/>
            </w:tcBorders>
            <w:shd w:val="clear" w:color="000000" w:fill="FFFFFF"/>
            <w:vAlign w:val="center"/>
            <w:hideMark/>
          </w:tcPr>
          <w:p w14:paraId="3DB363D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Standard pens with cap</w:t>
            </w:r>
          </w:p>
        </w:tc>
        <w:tc>
          <w:tcPr>
            <w:tcW w:w="4640" w:type="dxa"/>
            <w:tcBorders>
              <w:top w:val="nil"/>
              <w:left w:val="nil"/>
              <w:bottom w:val="single" w:sz="8" w:space="0" w:color="auto"/>
              <w:right w:val="single" w:sz="8" w:space="0" w:color="auto"/>
            </w:tcBorders>
            <w:shd w:val="clear" w:color="000000" w:fill="FFFFFF"/>
            <w:hideMark/>
          </w:tcPr>
          <w:p w14:paraId="0F1A7A5C" w14:textId="734483C3"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Standard capped pens made of plastic material, assorted colours according to the Contracting Authority’s request, high quality. </w:t>
            </w:r>
          </w:p>
        </w:tc>
      </w:tr>
      <w:tr w:rsidR="00BF47A1" w:rsidRPr="002A4D95" w14:paraId="09C99927"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334298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49</w:t>
            </w:r>
          </w:p>
        </w:tc>
        <w:tc>
          <w:tcPr>
            <w:tcW w:w="3480" w:type="dxa"/>
            <w:tcBorders>
              <w:top w:val="nil"/>
              <w:left w:val="nil"/>
              <w:bottom w:val="single" w:sz="8" w:space="0" w:color="auto"/>
              <w:right w:val="single" w:sz="8" w:space="0" w:color="auto"/>
            </w:tcBorders>
            <w:shd w:val="clear" w:color="000000" w:fill="FFFFFF"/>
            <w:vAlign w:val="center"/>
            <w:hideMark/>
          </w:tcPr>
          <w:p w14:paraId="1329642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Erasable pen</w:t>
            </w:r>
          </w:p>
        </w:tc>
        <w:tc>
          <w:tcPr>
            <w:tcW w:w="4640" w:type="dxa"/>
            <w:tcBorders>
              <w:top w:val="nil"/>
              <w:left w:val="nil"/>
              <w:bottom w:val="single" w:sz="8" w:space="0" w:color="auto"/>
              <w:right w:val="single" w:sz="8" w:space="0" w:color="auto"/>
            </w:tcBorders>
            <w:shd w:val="clear" w:color="000000" w:fill="FFFFFF"/>
            <w:hideMark/>
          </w:tcPr>
          <w:p w14:paraId="2A3D393D" w14:textId="28D8233A"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Pen with eraser on cap and body, 0.7 mm tip. </w:t>
            </w:r>
          </w:p>
        </w:tc>
      </w:tr>
      <w:tr w:rsidR="00BF47A1" w:rsidRPr="002A4D95" w14:paraId="3D98D1F0"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1605254B"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50</w:t>
            </w:r>
          </w:p>
        </w:tc>
        <w:tc>
          <w:tcPr>
            <w:tcW w:w="3480" w:type="dxa"/>
            <w:tcBorders>
              <w:top w:val="nil"/>
              <w:left w:val="nil"/>
              <w:bottom w:val="single" w:sz="8" w:space="0" w:color="auto"/>
              <w:right w:val="single" w:sz="8" w:space="0" w:color="auto"/>
            </w:tcBorders>
            <w:shd w:val="clear" w:color="000000" w:fill="FFFFFF"/>
            <w:vAlign w:val="center"/>
            <w:hideMark/>
          </w:tcPr>
          <w:p w14:paraId="5E74639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Blue gel pen</w:t>
            </w:r>
          </w:p>
        </w:tc>
        <w:tc>
          <w:tcPr>
            <w:tcW w:w="4640" w:type="dxa"/>
            <w:tcBorders>
              <w:top w:val="nil"/>
              <w:left w:val="nil"/>
              <w:bottom w:val="single" w:sz="8" w:space="0" w:color="auto"/>
              <w:right w:val="single" w:sz="8" w:space="0" w:color="auto"/>
            </w:tcBorders>
            <w:shd w:val="clear" w:color="000000" w:fill="FFFFFF"/>
            <w:hideMark/>
          </w:tcPr>
          <w:p w14:paraId="21FE8DF6" w14:textId="3D2FAEFE"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Blue gel ink pen, transparent body with rubber grip, 0.7 mm tip. </w:t>
            </w:r>
          </w:p>
        </w:tc>
      </w:tr>
      <w:tr w:rsidR="00BF47A1" w:rsidRPr="002A4D95" w14:paraId="3C5F57D2"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2ABAA72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51</w:t>
            </w:r>
          </w:p>
        </w:tc>
        <w:tc>
          <w:tcPr>
            <w:tcW w:w="3480" w:type="dxa"/>
            <w:tcBorders>
              <w:top w:val="nil"/>
              <w:left w:val="nil"/>
              <w:bottom w:val="single" w:sz="8" w:space="0" w:color="auto"/>
              <w:right w:val="single" w:sz="8" w:space="0" w:color="auto"/>
            </w:tcBorders>
            <w:shd w:val="clear" w:color="000000" w:fill="FFFFFF"/>
            <w:vAlign w:val="center"/>
            <w:hideMark/>
          </w:tcPr>
          <w:p w14:paraId="55AC2BA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Premium pen for agreement signing</w:t>
            </w:r>
          </w:p>
        </w:tc>
        <w:tc>
          <w:tcPr>
            <w:tcW w:w="4640" w:type="dxa"/>
            <w:tcBorders>
              <w:top w:val="nil"/>
              <w:left w:val="nil"/>
              <w:bottom w:val="single" w:sz="8" w:space="0" w:color="auto"/>
              <w:right w:val="single" w:sz="8" w:space="0" w:color="auto"/>
            </w:tcBorders>
            <w:shd w:val="clear" w:color="000000" w:fill="FFFFFF"/>
            <w:hideMark/>
          </w:tcPr>
          <w:p w14:paraId="3DB74F05" w14:textId="76693985"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Gel ink pen with 0.7 mm tip marked on body, coloured body according to the Contracting Authority’s request, stainless steel parts and cap clip. </w:t>
            </w:r>
          </w:p>
        </w:tc>
      </w:tr>
      <w:tr w:rsidR="00BF47A1" w:rsidRPr="002A4D95" w14:paraId="2288F4BB"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30B8E76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52</w:t>
            </w:r>
          </w:p>
        </w:tc>
        <w:tc>
          <w:tcPr>
            <w:tcW w:w="3480" w:type="dxa"/>
            <w:tcBorders>
              <w:top w:val="nil"/>
              <w:left w:val="nil"/>
              <w:bottom w:val="single" w:sz="8" w:space="0" w:color="auto"/>
              <w:right w:val="single" w:sz="8" w:space="0" w:color="auto"/>
            </w:tcBorders>
            <w:vAlign w:val="center"/>
            <w:hideMark/>
          </w:tcPr>
          <w:p w14:paraId="4093667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String for binding documents</w:t>
            </w:r>
          </w:p>
        </w:tc>
        <w:tc>
          <w:tcPr>
            <w:tcW w:w="4640" w:type="dxa"/>
            <w:tcBorders>
              <w:top w:val="nil"/>
              <w:left w:val="nil"/>
              <w:bottom w:val="single" w:sz="8" w:space="0" w:color="auto"/>
              <w:right w:val="single" w:sz="8" w:space="0" w:color="auto"/>
            </w:tcBorders>
            <w:hideMark/>
          </w:tcPr>
          <w:p w14:paraId="55C5DBAA" w14:textId="51BF7C91"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String resistant to water, oil, and fuel, made of natural linen material, durable and easy to use, suitable for document binding. Minimum length 38 m and minimum weight 100 g. </w:t>
            </w:r>
          </w:p>
        </w:tc>
      </w:tr>
      <w:tr w:rsidR="00BF47A1" w:rsidRPr="002A4D95" w14:paraId="397CC204"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7B2179F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53</w:t>
            </w:r>
          </w:p>
        </w:tc>
        <w:tc>
          <w:tcPr>
            <w:tcW w:w="3480" w:type="dxa"/>
            <w:tcBorders>
              <w:top w:val="nil"/>
              <w:left w:val="nil"/>
              <w:bottom w:val="single" w:sz="8" w:space="0" w:color="auto"/>
              <w:right w:val="single" w:sz="8" w:space="0" w:color="auto"/>
            </w:tcBorders>
            <w:shd w:val="clear" w:color="000000" w:fill="FFFFFF"/>
            <w:vAlign w:val="center"/>
            <w:hideMark/>
          </w:tcPr>
          <w:p w14:paraId="4E50858B"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Adhesive tape 45 mm x 40 m</w:t>
            </w:r>
          </w:p>
        </w:tc>
        <w:tc>
          <w:tcPr>
            <w:tcW w:w="4640" w:type="dxa"/>
            <w:tcBorders>
              <w:top w:val="nil"/>
              <w:left w:val="nil"/>
              <w:bottom w:val="single" w:sz="8" w:space="0" w:color="auto"/>
              <w:right w:val="single" w:sz="8" w:space="0" w:color="auto"/>
            </w:tcBorders>
            <w:hideMark/>
          </w:tcPr>
          <w:p w14:paraId="45B485C5" w14:textId="3A23EC86"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Standard adhesive tape, dimensions 45 mm x 40 m. </w:t>
            </w:r>
          </w:p>
        </w:tc>
      </w:tr>
      <w:tr w:rsidR="00BF47A1" w:rsidRPr="002A4D95" w14:paraId="4382A931"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22BD91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54</w:t>
            </w:r>
          </w:p>
        </w:tc>
        <w:tc>
          <w:tcPr>
            <w:tcW w:w="3480" w:type="dxa"/>
            <w:tcBorders>
              <w:top w:val="nil"/>
              <w:left w:val="nil"/>
              <w:bottom w:val="single" w:sz="8" w:space="0" w:color="auto"/>
              <w:right w:val="single" w:sz="8" w:space="0" w:color="auto"/>
            </w:tcBorders>
            <w:shd w:val="clear" w:color="000000" w:fill="FFFFFF"/>
            <w:vAlign w:val="center"/>
            <w:hideMark/>
          </w:tcPr>
          <w:p w14:paraId="67330AD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Adhesive tape for dividers</w:t>
            </w:r>
          </w:p>
        </w:tc>
        <w:tc>
          <w:tcPr>
            <w:tcW w:w="4640" w:type="dxa"/>
            <w:tcBorders>
              <w:top w:val="nil"/>
              <w:left w:val="nil"/>
              <w:bottom w:val="single" w:sz="8" w:space="0" w:color="auto"/>
              <w:right w:val="single" w:sz="8" w:space="0" w:color="auto"/>
            </w:tcBorders>
            <w:hideMark/>
          </w:tcPr>
          <w:p w14:paraId="58DA2322" w14:textId="39DE6742"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Adhesive divider strips. </w:t>
            </w:r>
          </w:p>
        </w:tc>
      </w:tr>
      <w:tr w:rsidR="00BF47A1" w:rsidRPr="002A4D95" w14:paraId="15A49752"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6A18E7A"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55</w:t>
            </w:r>
          </w:p>
        </w:tc>
        <w:tc>
          <w:tcPr>
            <w:tcW w:w="3480" w:type="dxa"/>
            <w:tcBorders>
              <w:top w:val="nil"/>
              <w:left w:val="nil"/>
              <w:bottom w:val="single" w:sz="8" w:space="0" w:color="auto"/>
              <w:right w:val="single" w:sz="8" w:space="0" w:color="auto"/>
            </w:tcBorders>
            <w:vAlign w:val="center"/>
            <w:hideMark/>
          </w:tcPr>
          <w:p w14:paraId="7EE3915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Medium stamp pad</w:t>
            </w:r>
          </w:p>
        </w:tc>
        <w:tc>
          <w:tcPr>
            <w:tcW w:w="4640" w:type="dxa"/>
            <w:tcBorders>
              <w:top w:val="nil"/>
              <w:left w:val="nil"/>
              <w:bottom w:val="single" w:sz="8" w:space="0" w:color="auto"/>
              <w:right w:val="single" w:sz="8" w:space="0" w:color="auto"/>
            </w:tcBorders>
            <w:hideMark/>
          </w:tcPr>
          <w:p w14:paraId="5F853DE6" w14:textId="1702E3B0"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Blue stamp pad in metal box, dimensions 8 x 12 cm. </w:t>
            </w:r>
          </w:p>
        </w:tc>
      </w:tr>
      <w:tr w:rsidR="00BF47A1" w:rsidRPr="002A4D95" w14:paraId="6F561F02"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664DD47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56</w:t>
            </w:r>
          </w:p>
        </w:tc>
        <w:tc>
          <w:tcPr>
            <w:tcW w:w="3480" w:type="dxa"/>
            <w:tcBorders>
              <w:top w:val="nil"/>
              <w:left w:val="nil"/>
              <w:bottom w:val="single" w:sz="8" w:space="0" w:color="auto"/>
              <w:right w:val="single" w:sz="8" w:space="0" w:color="auto"/>
            </w:tcBorders>
            <w:vAlign w:val="center"/>
            <w:hideMark/>
          </w:tcPr>
          <w:p w14:paraId="52DBE0F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Large stamp pad</w:t>
            </w:r>
          </w:p>
        </w:tc>
        <w:tc>
          <w:tcPr>
            <w:tcW w:w="4640" w:type="dxa"/>
            <w:tcBorders>
              <w:top w:val="nil"/>
              <w:left w:val="nil"/>
              <w:bottom w:val="single" w:sz="8" w:space="0" w:color="auto"/>
              <w:right w:val="single" w:sz="8" w:space="0" w:color="auto"/>
            </w:tcBorders>
            <w:hideMark/>
          </w:tcPr>
          <w:p w14:paraId="1417C7BB" w14:textId="468EE3A6"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Blue stamp pad in metal box, dimensions 9.5 x 14.5 cm. </w:t>
            </w:r>
          </w:p>
        </w:tc>
      </w:tr>
      <w:tr w:rsidR="00BF47A1" w:rsidRPr="002A4D95" w14:paraId="6BFDFFA0"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55F073E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57</w:t>
            </w:r>
          </w:p>
        </w:tc>
        <w:tc>
          <w:tcPr>
            <w:tcW w:w="3480" w:type="dxa"/>
            <w:tcBorders>
              <w:top w:val="nil"/>
              <w:left w:val="nil"/>
              <w:bottom w:val="single" w:sz="8" w:space="0" w:color="auto"/>
              <w:right w:val="single" w:sz="8" w:space="0" w:color="auto"/>
            </w:tcBorders>
            <w:vAlign w:val="center"/>
            <w:hideMark/>
          </w:tcPr>
          <w:p w14:paraId="049B5F94"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Staples No. 10</w:t>
            </w:r>
          </w:p>
        </w:tc>
        <w:tc>
          <w:tcPr>
            <w:tcW w:w="4640" w:type="dxa"/>
            <w:tcBorders>
              <w:top w:val="nil"/>
              <w:left w:val="nil"/>
              <w:bottom w:val="single" w:sz="8" w:space="0" w:color="auto"/>
              <w:right w:val="single" w:sz="8" w:space="0" w:color="auto"/>
            </w:tcBorders>
            <w:hideMark/>
          </w:tcPr>
          <w:p w14:paraId="19C314B4" w14:textId="05205CC5"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Staples No. 10. </w:t>
            </w:r>
          </w:p>
        </w:tc>
      </w:tr>
      <w:tr w:rsidR="00BF47A1" w:rsidRPr="002A4D95" w14:paraId="5A00C2CF"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0A448CD9"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58</w:t>
            </w:r>
          </w:p>
        </w:tc>
        <w:tc>
          <w:tcPr>
            <w:tcW w:w="3480" w:type="dxa"/>
            <w:tcBorders>
              <w:top w:val="nil"/>
              <w:left w:val="nil"/>
              <w:bottom w:val="single" w:sz="8" w:space="0" w:color="auto"/>
              <w:right w:val="single" w:sz="8" w:space="0" w:color="auto"/>
            </w:tcBorders>
            <w:vAlign w:val="center"/>
            <w:hideMark/>
          </w:tcPr>
          <w:p w14:paraId="02DC0DB8"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Staples for document stapler 24/6</w:t>
            </w:r>
          </w:p>
        </w:tc>
        <w:tc>
          <w:tcPr>
            <w:tcW w:w="4640" w:type="dxa"/>
            <w:tcBorders>
              <w:top w:val="nil"/>
              <w:left w:val="nil"/>
              <w:bottom w:val="single" w:sz="8" w:space="0" w:color="auto"/>
              <w:right w:val="single" w:sz="8" w:space="0" w:color="auto"/>
            </w:tcBorders>
            <w:hideMark/>
          </w:tcPr>
          <w:p w14:paraId="57B51C05" w14:textId="280BD791"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Staples for staplers 24/6. </w:t>
            </w:r>
          </w:p>
        </w:tc>
      </w:tr>
      <w:tr w:rsidR="00BF47A1" w:rsidRPr="002A4D95" w14:paraId="058A9B69"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6A3E549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59</w:t>
            </w:r>
          </w:p>
        </w:tc>
        <w:tc>
          <w:tcPr>
            <w:tcW w:w="3480" w:type="dxa"/>
            <w:tcBorders>
              <w:top w:val="nil"/>
              <w:left w:val="nil"/>
              <w:bottom w:val="single" w:sz="8" w:space="0" w:color="auto"/>
              <w:right w:val="single" w:sz="8" w:space="0" w:color="auto"/>
            </w:tcBorders>
            <w:vAlign w:val="center"/>
            <w:hideMark/>
          </w:tcPr>
          <w:p w14:paraId="74410DE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Metal envelope opener</w:t>
            </w:r>
          </w:p>
        </w:tc>
        <w:tc>
          <w:tcPr>
            <w:tcW w:w="4640" w:type="dxa"/>
            <w:tcBorders>
              <w:top w:val="nil"/>
              <w:left w:val="nil"/>
              <w:bottom w:val="single" w:sz="8" w:space="0" w:color="auto"/>
              <w:right w:val="single" w:sz="8" w:space="0" w:color="auto"/>
            </w:tcBorders>
            <w:hideMark/>
          </w:tcPr>
          <w:p w14:paraId="3E42036F" w14:textId="1C3510B4"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Envelope opener with plastic handle, length 25 cm. </w:t>
            </w:r>
          </w:p>
        </w:tc>
      </w:tr>
      <w:tr w:rsidR="00BF47A1" w:rsidRPr="002A4D95" w14:paraId="79C7EF3E" w14:textId="77777777" w:rsidTr="008B1C26">
        <w:trPr>
          <w:trHeight w:val="334"/>
        </w:trPr>
        <w:tc>
          <w:tcPr>
            <w:tcW w:w="920" w:type="dxa"/>
            <w:tcBorders>
              <w:top w:val="nil"/>
              <w:left w:val="single" w:sz="8" w:space="0" w:color="auto"/>
              <w:bottom w:val="single" w:sz="8" w:space="0" w:color="auto"/>
              <w:right w:val="single" w:sz="8" w:space="0" w:color="auto"/>
            </w:tcBorders>
            <w:vAlign w:val="center"/>
            <w:hideMark/>
          </w:tcPr>
          <w:p w14:paraId="3178CCB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60</w:t>
            </w:r>
          </w:p>
        </w:tc>
        <w:tc>
          <w:tcPr>
            <w:tcW w:w="3480" w:type="dxa"/>
            <w:tcBorders>
              <w:top w:val="nil"/>
              <w:left w:val="nil"/>
              <w:bottom w:val="nil"/>
              <w:right w:val="single" w:sz="8" w:space="0" w:color="auto"/>
            </w:tcBorders>
            <w:vAlign w:val="center"/>
            <w:hideMark/>
          </w:tcPr>
          <w:p w14:paraId="02521320" w14:textId="77777777" w:rsidR="00BF47A1" w:rsidRPr="002A4D95" w:rsidRDefault="00BF47A1" w:rsidP="00BF47A1">
            <w:pPr>
              <w:spacing w:after="0"/>
              <w:jc w:val="both"/>
              <w:rPr>
                <w:rFonts w:ascii="Times New Roman" w:eastAsia="Times New Roman" w:hAnsi="Times New Roman" w:cs="Times New Roman"/>
                <w:color w:val="000000"/>
                <w:lang w:val="en-US"/>
              </w:rPr>
            </w:pPr>
            <w:proofErr w:type="spellStart"/>
            <w:r w:rsidRPr="002A4D95">
              <w:rPr>
                <w:rFonts w:ascii="Times New Roman" w:eastAsia="Times New Roman" w:hAnsi="Times New Roman" w:cs="Times New Roman"/>
                <w:color w:val="000000"/>
                <w:lang w:val="en-US"/>
              </w:rPr>
              <w:t>Vinavil</w:t>
            </w:r>
            <w:proofErr w:type="spellEnd"/>
            <w:r w:rsidRPr="002A4D95">
              <w:rPr>
                <w:rFonts w:ascii="Times New Roman" w:eastAsia="Times New Roman" w:hAnsi="Times New Roman" w:cs="Times New Roman"/>
                <w:color w:val="000000"/>
                <w:lang w:val="en-US"/>
              </w:rPr>
              <w:t xml:space="preserve"> glue 500 g</w:t>
            </w:r>
          </w:p>
        </w:tc>
        <w:tc>
          <w:tcPr>
            <w:tcW w:w="4640" w:type="dxa"/>
            <w:tcBorders>
              <w:top w:val="nil"/>
              <w:left w:val="nil"/>
              <w:bottom w:val="nil"/>
              <w:right w:val="single" w:sz="8" w:space="0" w:color="auto"/>
            </w:tcBorders>
            <w:hideMark/>
          </w:tcPr>
          <w:p w14:paraId="73BECCE9" w14:textId="50726E11" w:rsidR="00BF47A1" w:rsidRPr="002A4D95" w:rsidRDefault="00BF47A1" w:rsidP="00BF47A1">
            <w:pPr>
              <w:spacing w:after="0"/>
              <w:jc w:val="both"/>
              <w:rPr>
                <w:rFonts w:ascii="Times New Roman" w:eastAsia="Times New Roman" w:hAnsi="Times New Roman" w:cs="Times New Roman"/>
                <w:color w:val="000000"/>
                <w:lang w:val="en-US"/>
              </w:rPr>
            </w:pPr>
            <w:proofErr w:type="spellStart"/>
            <w:r w:rsidRPr="002A4D95">
              <w:rPr>
                <w:rFonts w:ascii="Times New Roman" w:hAnsi="Times New Roman" w:cs="Times New Roman"/>
              </w:rPr>
              <w:t>Vinavil</w:t>
            </w:r>
            <w:proofErr w:type="spellEnd"/>
            <w:r w:rsidRPr="002A4D95">
              <w:rPr>
                <w:rFonts w:ascii="Times New Roman" w:hAnsi="Times New Roman" w:cs="Times New Roman"/>
              </w:rPr>
              <w:t xml:space="preserve"> white glue 500 g, solvent-free, suitable for paper and plywood bonding. </w:t>
            </w:r>
          </w:p>
        </w:tc>
      </w:tr>
      <w:tr w:rsidR="00BF47A1" w:rsidRPr="002A4D95" w14:paraId="2E4FC9CD" w14:textId="77777777" w:rsidTr="008B1C26">
        <w:trPr>
          <w:trHeight w:val="334"/>
        </w:trPr>
        <w:tc>
          <w:tcPr>
            <w:tcW w:w="920" w:type="dxa"/>
            <w:tcBorders>
              <w:top w:val="nil"/>
              <w:left w:val="single" w:sz="8" w:space="0" w:color="auto"/>
              <w:bottom w:val="single" w:sz="8" w:space="0" w:color="auto"/>
              <w:right w:val="nil"/>
            </w:tcBorders>
            <w:vAlign w:val="center"/>
            <w:hideMark/>
          </w:tcPr>
          <w:p w14:paraId="0632245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61</w:t>
            </w:r>
          </w:p>
        </w:tc>
        <w:tc>
          <w:tcPr>
            <w:tcW w:w="3480" w:type="dxa"/>
            <w:tcBorders>
              <w:top w:val="single" w:sz="4" w:space="0" w:color="auto"/>
              <w:left w:val="single" w:sz="4" w:space="0" w:color="auto"/>
              <w:bottom w:val="single" w:sz="4" w:space="0" w:color="auto"/>
              <w:right w:val="single" w:sz="4" w:space="0" w:color="auto"/>
            </w:tcBorders>
            <w:vAlign w:val="center"/>
            <w:hideMark/>
          </w:tcPr>
          <w:p w14:paraId="4CA82EF0"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30 cm ruler</w:t>
            </w:r>
          </w:p>
        </w:tc>
        <w:tc>
          <w:tcPr>
            <w:tcW w:w="4640" w:type="dxa"/>
            <w:tcBorders>
              <w:top w:val="single" w:sz="4" w:space="0" w:color="auto"/>
              <w:left w:val="nil"/>
              <w:bottom w:val="single" w:sz="4" w:space="0" w:color="auto"/>
              <w:right w:val="single" w:sz="4" w:space="0" w:color="auto"/>
            </w:tcBorders>
            <w:hideMark/>
          </w:tcPr>
          <w:p w14:paraId="3FCCC935" w14:textId="5DF21F6C"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Flexible plastic ruler 30 cm, graduated in millimetres and centimetres. </w:t>
            </w:r>
          </w:p>
        </w:tc>
      </w:tr>
      <w:tr w:rsidR="00BF47A1" w:rsidRPr="002A4D95" w14:paraId="0A8EE9D6" w14:textId="77777777" w:rsidTr="008B1C26">
        <w:trPr>
          <w:trHeight w:val="334"/>
        </w:trPr>
        <w:tc>
          <w:tcPr>
            <w:tcW w:w="920" w:type="dxa"/>
            <w:tcBorders>
              <w:top w:val="nil"/>
              <w:left w:val="single" w:sz="8" w:space="0" w:color="auto"/>
              <w:bottom w:val="single" w:sz="8" w:space="0" w:color="auto"/>
              <w:right w:val="nil"/>
            </w:tcBorders>
            <w:vAlign w:val="center"/>
            <w:hideMark/>
          </w:tcPr>
          <w:p w14:paraId="45FD854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62</w:t>
            </w:r>
          </w:p>
        </w:tc>
        <w:tc>
          <w:tcPr>
            <w:tcW w:w="3480" w:type="dxa"/>
            <w:tcBorders>
              <w:top w:val="nil"/>
              <w:left w:val="single" w:sz="4" w:space="0" w:color="auto"/>
              <w:bottom w:val="single" w:sz="4" w:space="0" w:color="auto"/>
              <w:right w:val="single" w:sz="4" w:space="0" w:color="auto"/>
            </w:tcBorders>
            <w:vAlign w:val="center"/>
            <w:hideMark/>
          </w:tcPr>
          <w:p w14:paraId="29EDE8E7"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50 cm ruler</w:t>
            </w:r>
          </w:p>
        </w:tc>
        <w:tc>
          <w:tcPr>
            <w:tcW w:w="4640" w:type="dxa"/>
            <w:tcBorders>
              <w:top w:val="nil"/>
              <w:left w:val="nil"/>
              <w:bottom w:val="single" w:sz="4" w:space="0" w:color="auto"/>
              <w:right w:val="single" w:sz="4" w:space="0" w:color="auto"/>
            </w:tcBorders>
            <w:hideMark/>
          </w:tcPr>
          <w:p w14:paraId="645ACD9D" w14:textId="5DDA78AB"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Flexible plastic ruler 50 cm, graduated in millimetres and centimetres. </w:t>
            </w:r>
          </w:p>
        </w:tc>
      </w:tr>
      <w:tr w:rsidR="00BF47A1" w:rsidRPr="002A4D95" w14:paraId="10EF0D68" w14:textId="77777777" w:rsidTr="008B1C26">
        <w:trPr>
          <w:trHeight w:val="652"/>
        </w:trPr>
        <w:tc>
          <w:tcPr>
            <w:tcW w:w="920" w:type="dxa"/>
            <w:tcBorders>
              <w:top w:val="nil"/>
              <w:left w:val="single" w:sz="8" w:space="0" w:color="auto"/>
              <w:bottom w:val="single" w:sz="8" w:space="0" w:color="auto"/>
              <w:right w:val="nil"/>
            </w:tcBorders>
            <w:vAlign w:val="center"/>
            <w:hideMark/>
          </w:tcPr>
          <w:p w14:paraId="27AD7C8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63</w:t>
            </w:r>
          </w:p>
        </w:tc>
        <w:tc>
          <w:tcPr>
            <w:tcW w:w="3480" w:type="dxa"/>
            <w:tcBorders>
              <w:top w:val="nil"/>
              <w:left w:val="single" w:sz="4" w:space="0" w:color="auto"/>
              <w:bottom w:val="single" w:sz="4" w:space="0" w:color="auto"/>
              <w:right w:val="single" w:sz="4" w:space="0" w:color="auto"/>
            </w:tcBorders>
            <w:vAlign w:val="center"/>
            <w:hideMark/>
          </w:tcPr>
          <w:p w14:paraId="458E1876"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3-socket electrical extension with switch</w:t>
            </w:r>
          </w:p>
        </w:tc>
        <w:tc>
          <w:tcPr>
            <w:tcW w:w="4640" w:type="dxa"/>
            <w:tcBorders>
              <w:top w:val="nil"/>
              <w:left w:val="nil"/>
              <w:bottom w:val="single" w:sz="4" w:space="0" w:color="auto"/>
              <w:right w:val="single" w:sz="4" w:space="0" w:color="auto"/>
            </w:tcBorders>
            <w:hideMark/>
          </w:tcPr>
          <w:p w14:paraId="5E703005" w14:textId="1F04F95C"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Electrical extension lead with three sockets and switch, cable length minimum 1.5 m, PVC coated cable, minimum amperage 10–16A, voltage 220–350V, black or white colour. </w:t>
            </w:r>
          </w:p>
        </w:tc>
      </w:tr>
      <w:tr w:rsidR="00BF47A1" w:rsidRPr="002A4D95" w14:paraId="6696966A" w14:textId="77777777" w:rsidTr="008B1C26">
        <w:trPr>
          <w:trHeight w:val="413"/>
        </w:trPr>
        <w:tc>
          <w:tcPr>
            <w:tcW w:w="920" w:type="dxa"/>
            <w:tcBorders>
              <w:top w:val="nil"/>
              <w:left w:val="single" w:sz="8" w:space="0" w:color="auto"/>
              <w:bottom w:val="nil"/>
              <w:right w:val="nil"/>
            </w:tcBorders>
            <w:vAlign w:val="center"/>
            <w:hideMark/>
          </w:tcPr>
          <w:p w14:paraId="3DE1FD3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64</w:t>
            </w:r>
          </w:p>
        </w:tc>
        <w:tc>
          <w:tcPr>
            <w:tcW w:w="3480" w:type="dxa"/>
            <w:tcBorders>
              <w:top w:val="nil"/>
              <w:left w:val="single" w:sz="4" w:space="0" w:color="auto"/>
              <w:bottom w:val="single" w:sz="4" w:space="0" w:color="auto"/>
              <w:right w:val="single" w:sz="4" w:space="0" w:color="auto"/>
            </w:tcBorders>
            <w:vAlign w:val="center"/>
            <w:hideMark/>
          </w:tcPr>
          <w:p w14:paraId="21BCD85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Plastic bags</w:t>
            </w:r>
          </w:p>
        </w:tc>
        <w:tc>
          <w:tcPr>
            <w:tcW w:w="4640" w:type="dxa"/>
            <w:tcBorders>
              <w:top w:val="nil"/>
              <w:left w:val="nil"/>
              <w:bottom w:val="single" w:sz="4" w:space="0" w:color="auto"/>
              <w:right w:val="single" w:sz="4" w:space="0" w:color="auto"/>
            </w:tcBorders>
            <w:hideMark/>
          </w:tcPr>
          <w:p w14:paraId="7959015F" w14:textId="7A83E90C"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Transparent plastic document sleeves suitable for A4 format (210 x 297 mm), made from high-quality plastic material (polypropylene or PVC), tear-resistant and durable for daily use. Minimum thickness 40 microns. Top opening with standard side perforation of minimum 11 holes for ring binders. </w:t>
            </w:r>
          </w:p>
        </w:tc>
      </w:tr>
      <w:tr w:rsidR="00BF47A1" w:rsidRPr="002A4D95" w14:paraId="7C9D4A1A" w14:textId="77777777" w:rsidTr="008B1C26">
        <w:trPr>
          <w:trHeight w:val="318"/>
        </w:trPr>
        <w:tc>
          <w:tcPr>
            <w:tcW w:w="920" w:type="dxa"/>
            <w:tcBorders>
              <w:top w:val="nil"/>
              <w:left w:val="single" w:sz="8" w:space="0" w:color="auto"/>
              <w:bottom w:val="nil"/>
              <w:right w:val="nil"/>
            </w:tcBorders>
            <w:vAlign w:val="center"/>
            <w:hideMark/>
          </w:tcPr>
          <w:p w14:paraId="3A1558EB"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65</w:t>
            </w:r>
          </w:p>
        </w:tc>
        <w:tc>
          <w:tcPr>
            <w:tcW w:w="3480" w:type="dxa"/>
            <w:tcBorders>
              <w:top w:val="nil"/>
              <w:left w:val="single" w:sz="4" w:space="0" w:color="auto"/>
              <w:bottom w:val="single" w:sz="4" w:space="0" w:color="auto"/>
              <w:right w:val="single" w:sz="4" w:space="0" w:color="auto"/>
            </w:tcBorders>
            <w:vAlign w:val="center"/>
            <w:hideMark/>
          </w:tcPr>
          <w:p w14:paraId="6001053D"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Board</w:t>
            </w:r>
          </w:p>
        </w:tc>
        <w:tc>
          <w:tcPr>
            <w:tcW w:w="4640" w:type="dxa"/>
            <w:tcBorders>
              <w:top w:val="nil"/>
              <w:left w:val="nil"/>
              <w:bottom w:val="single" w:sz="4" w:space="0" w:color="auto"/>
              <w:right w:val="single" w:sz="4" w:space="0" w:color="auto"/>
            </w:tcBorders>
            <w:hideMark/>
          </w:tcPr>
          <w:p w14:paraId="5E54F73A" w14:textId="40F9949B"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Wall-mounted board, minimum dimensions 90 x 120 cm, white magnetic metal surface suitable for whiteboard markers and easy cleaning without stains. Resistant aluminium or metal frame with protected corners, integrated tray for markers, and complete wall mounting accessories. Must support flipchart pad attachment. </w:t>
            </w:r>
          </w:p>
        </w:tc>
      </w:tr>
      <w:tr w:rsidR="00BF47A1" w:rsidRPr="002A4D95" w14:paraId="5D242A06" w14:textId="77777777" w:rsidTr="008B1C26">
        <w:trPr>
          <w:trHeight w:val="47"/>
        </w:trPr>
        <w:tc>
          <w:tcPr>
            <w:tcW w:w="920" w:type="dxa"/>
            <w:tcBorders>
              <w:top w:val="nil"/>
              <w:left w:val="single" w:sz="8" w:space="0" w:color="auto"/>
              <w:bottom w:val="nil"/>
              <w:right w:val="nil"/>
            </w:tcBorders>
            <w:vAlign w:val="center"/>
            <w:hideMark/>
          </w:tcPr>
          <w:p w14:paraId="3930C613"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66</w:t>
            </w:r>
          </w:p>
        </w:tc>
        <w:tc>
          <w:tcPr>
            <w:tcW w:w="3480" w:type="dxa"/>
            <w:tcBorders>
              <w:top w:val="nil"/>
              <w:left w:val="single" w:sz="4" w:space="0" w:color="auto"/>
              <w:bottom w:val="single" w:sz="4" w:space="0" w:color="auto"/>
              <w:right w:val="single" w:sz="4" w:space="0" w:color="auto"/>
            </w:tcBorders>
            <w:vAlign w:val="center"/>
            <w:hideMark/>
          </w:tcPr>
          <w:p w14:paraId="1F2B9FD8" w14:textId="7BFD4B55"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 </w:t>
            </w:r>
            <w:r w:rsidR="004C2EEF" w:rsidRPr="002A4D95">
              <w:rPr>
                <w:rFonts w:ascii="Times New Roman" w:hAnsi="Times New Roman" w:cs="Times New Roman"/>
              </w:rPr>
              <w:t>Photocopy paper, 80 g/m²</w:t>
            </w:r>
          </w:p>
        </w:tc>
        <w:tc>
          <w:tcPr>
            <w:tcW w:w="4640" w:type="dxa"/>
            <w:tcBorders>
              <w:top w:val="nil"/>
              <w:left w:val="nil"/>
              <w:bottom w:val="single" w:sz="4" w:space="0" w:color="auto"/>
              <w:right w:val="single" w:sz="4" w:space="0" w:color="auto"/>
            </w:tcBorders>
            <w:hideMark/>
          </w:tcPr>
          <w:p w14:paraId="17D4E364" w14:textId="3354F14E"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 xml:space="preserve">A4 photocopy paper, dimensions 29.7 x 210 mm. Smoothness 80–130 ml/min. Moisture-resistant </w:t>
            </w:r>
            <w:r w:rsidRPr="002A4D95">
              <w:rPr>
                <w:rFonts w:ascii="Times New Roman" w:hAnsi="Times New Roman" w:cs="Times New Roman"/>
              </w:rPr>
              <w:lastRenderedPageBreak/>
              <w:t xml:space="preserve">packaging, boxes of 5 reams. Suitable for photocopying and printing. Moisture content 3.5–4.5%. Thickness 103–115 µm. Opacity &gt;94%. Brightness 101–115%. CIE whiteness 148–170. Must not jam printers or photocopiers, must remain flat after printing, must not release paper dust, suitable for duplex printing, compliant with ISO 9706 archival standard, 80 g/m², non-recycled, reams of 500 sheets each. </w:t>
            </w:r>
          </w:p>
        </w:tc>
      </w:tr>
      <w:tr w:rsidR="00BF47A1" w:rsidRPr="002A4D95" w14:paraId="0142FC10" w14:textId="77777777" w:rsidTr="008B1C26">
        <w:trPr>
          <w:trHeight w:val="652"/>
        </w:trPr>
        <w:tc>
          <w:tcPr>
            <w:tcW w:w="920" w:type="dxa"/>
            <w:tcBorders>
              <w:top w:val="nil"/>
              <w:left w:val="single" w:sz="8" w:space="0" w:color="auto"/>
              <w:bottom w:val="single" w:sz="8" w:space="0" w:color="auto"/>
              <w:right w:val="nil"/>
            </w:tcBorders>
            <w:vAlign w:val="center"/>
            <w:hideMark/>
          </w:tcPr>
          <w:p w14:paraId="0C0E762E" w14:textId="2BF79E8F"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lastRenderedPageBreak/>
              <w:t>6</w:t>
            </w:r>
            <w:r w:rsidR="002A4D95" w:rsidRPr="002A4D95">
              <w:rPr>
                <w:rFonts w:ascii="Times New Roman" w:eastAsia="Times New Roman" w:hAnsi="Times New Roman" w:cs="Times New Roman"/>
                <w:color w:val="000000"/>
                <w:lang w:val="en-US"/>
              </w:rPr>
              <w:t>7</w:t>
            </w:r>
          </w:p>
        </w:tc>
        <w:tc>
          <w:tcPr>
            <w:tcW w:w="3480" w:type="dxa"/>
            <w:tcBorders>
              <w:top w:val="nil"/>
              <w:left w:val="single" w:sz="4" w:space="0" w:color="auto"/>
              <w:bottom w:val="single" w:sz="4" w:space="0" w:color="auto"/>
              <w:right w:val="single" w:sz="4" w:space="0" w:color="auto"/>
            </w:tcBorders>
            <w:vAlign w:val="center"/>
            <w:hideMark/>
          </w:tcPr>
          <w:p w14:paraId="21D885C6"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 xml:space="preserve">Photocopy paper 80 g/m², assorted </w:t>
            </w:r>
            <w:proofErr w:type="spellStart"/>
            <w:r w:rsidRPr="002A4D95">
              <w:rPr>
                <w:rFonts w:ascii="Times New Roman" w:eastAsia="Times New Roman" w:hAnsi="Times New Roman" w:cs="Times New Roman"/>
                <w:color w:val="000000"/>
                <w:lang w:val="en-US"/>
              </w:rPr>
              <w:t>colours</w:t>
            </w:r>
            <w:proofErr w:type="spellEnd"/>
          </w:p>
        </w:tc>
        <w:tc>
          <w:tcPr>
            <w:tcW w:w="4640" w:type="dxa"/>
            <w:tcBorders>
              <w:top w:val="nil"/>
              <w:left w:val="nil"/>
              <w:bottom w:val="single" w:sz="4" w:space="0" w:color="auto"/>
              <w:right w:val="single" w:sz="4" w:space="0" w:color="auto"/>
            </w:tcBorders>
            <w:hideMark/>
          </w:tcPr>
          <w:p w14:paraId="7F661B9F" w14:textId="77777777" w:rsidR="002A4D95" w:rsidRPr="002A4D95" w:rsidRDefault="00BF47A1" w:rsidP="002A4D95">
            <w:pPr>
              <w:spacing w:after="0"/>
              <w:jc w:val="both"/>
              <w:rPr>
                <w:rFonts w:ascii="Times New Roman" w:hAnsi="Times New Roman" w:cs="Times New Roman"/>
              </w:rPr>
            </w:pPr>
            <w:r w:rsidRPr="002A4D95">
              <w:rPr>
                <w:rFonts w:ascii="Times New Roman" w:hAnsi="Times New Roman" w:cs="Times New Roman"/>
              </w:rPr>
              <w:t xml:space="preserve"> </w:t>
            </w:r>
            <w:r w:rsidR="002A4D95" w:rsidRPr="002A4D95">
              <w:rPr>
                <w:rFonts w:ascii="Times New Roman" w:hAnsi="Times New Roman" w:cs="Times New Roman"/>
              </w:rPr>
              <w:t>A4 photocopy paper, 160 g/m², assorted colours according to the Contracting Authority’s request, packs of 250 sheets.</w:t>
            </w:r>
          </w:p>
          <w:p w14:paraId="1A4918A4" w14:textId="0B3E9508" w:rsidR="00BF47A1" w:rsidRPr="002A4D95" w:rsidRDefault="00BF47A1" w:rsidP="00BF47A1">
            <w:pPr>
              <w:spacing w:after="0"/>
              <w:jc w:val="both"/>
              <w:rPr>
                <w:rFonts w:ascii="Times New Roman" w:eastAsia="Times New Roman" w:hAnsi="Times New Roman" w:cs="Times New Roman"/>
                <w:color w:val="000000"/>
                <w:lang w:val="en-US"/>
              </w:rPr>
            </w:pPr>
          </w:p>
        </w:tc>
      </w:tr>
      <w:tr w:rsidR="00BF47A1" w:rsidRPr="002A4D95" w14:paraId="309FCB9C" w14:textId="77777777" w:rsidTr="008B1C26">
        <w:trPr>
          <w:trHeight w:val="525"/>
        </w:trPr>
        <w:tc>
          <w:tcPr>
            <w:tcW w:w="920" w:type="dxa"/>
            <w:tcBorders>
              <w:top w:val="nil"/>
              <w:left w:val="single" w:sz="8" w:space="0" w:color="auto"/>
              <w:bottom w:val="single" w:sz="8" w:space="0" w:color="auto"/>
              <w:right w:val="nil"/>
            </w:tcBorders>
            <w:vAlign w:val="center"/>
            <w:hideMark/>
          </w:tcPr>
          <w:p w14:paraId="01CC92EF" w14:textId="40D0175F"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w:t>
            </w:r>
            <w:r w:rsidR="002A4D95" w:rsidRPr="002A4D95">
              <w:rPr>
                <w:rFonts w:ascii="Times New Roman" w:eastAsia="Times New Roman" w:hAnsi="Times New Roman" w:cs="Times New Roman"/>
                <w:color w:val="000000"/>
                <w:lang w:val="en-US"/>
              </w:rPr>
              <w:t>8</w:t>
            </w:r>
          </w:p>
        </w:tc>
        <w:tc>
          <w:tcPr>
            <w:tcW w:w="3480" w:type="dxa"/>
            <w:tcBorders>
              <w:top w:val="nil"/>
              <w:left w:val="single" w:sz="4" w:space="0" w:color="auto"/>
              <w:bottom w:val="single" w:sz="4" w:space="0" w:color="auto"/>
              <w:right w:val="single" w:sz="4" w:space="0" w:color="auto"/>
            </w:tcBorders>
            <w:vAlign w:val="center"/>
            <w:hideMark/>
          </w:tcPr>
          <w:p w14:paraId="202D993E"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Photocopy paper 160 g/m²</w:t>
            </w:r>
          </w:p>
        </w:tc>
        <w:tc>
          <w:tcPr>
            <w:tcW w:w="4640" w:type="dxa"/>
            <w:tcBorders>
              <w:top w:val="nil"/>
              <w:left w:val="nil"/>
              <w:bottom w:val="single" w:sz="4" w:space="0" w:color="auto"/>
              <w:right w:val="single" w:sz="4" w:space="0" w:color="auto"/>
            </w:tcBorders>
            <w:hideMark/>
          </w:tcPr>
          <w:p w14:paraId="2572652A" w14:textId="661EFEC7" w:rsidR="00BF47A1" w:rsidRPr="002A4D95" w:rsidRDefault="002A4D95" w:rsidP="002A4D95">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A4 photocopy paper, 160 g/m², assorted colours according to the Contracting Authority’s request, packs of 250 sheets.</w:t>
            </w:r>
          </w:p>
        </w:tc>
      </w:tr>
      <w:tr w:rsidR="00BF47A1" w:rsidRPr="002A4D95" w14:paraId="233F74B0" w14:textId="77777777" w:rsidTr="008B1C26">
        <w:trPr>
          <w:trHeight w:val="477"/>
        </w:trPr>
        <w:tc>
          <w:tcPr>
            <w:tcW w:w="920" w:type="dxa"/>
            <w:tcBorders>
              <w:top w:val="nil"/>
              <w:left w:val="single" w:sz="8" w:space="0" w:color="auto"/>
              <w:bottom w:val="single" w:sz="8" w:space="0" w:color="auto"/>
              <w:right w:val="single" w:sz="8" w:space="0" w:color="auto"/>
            </w:tcBorders>
            <w:vAlign w:val="center"/>
            <w:hideMark/>
          </w:tcPr>
          <w:p w14:paraId="7D52E0DB" w14:textId="71B8B66F" w:rsidR="00BF47A1" w:rsidRPr="002A4D95" w:rsidRDefault="002A4D95"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69</w:t>
            </w:r>
          </w:p>
        </w:tc>
        <w:tc>
          <w:tcPr>
            <w:tcW w:w="3480" w:type="dxa"/>
            <w:tcBorders>
              <w:top w:val="nil"/>
              <w:left w:val="nil"/>
              <w:bottom w:val="nil"/>
              <w:right w:val="single" w:sz="8" w:space="0" w:color="auto"/>
            </w:tcBorders>
            <w:vAlign w:val="center"/>
            <w:hideMark/>
          </w:tcPr>
          <w:p w14:paraId="6F8932CF"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A3 photocopy paper</w:t>
            </w:r>
          </w:p>
        </w:tc>
        <w:tc>
          <w:tcPr>
            <w:tcW w:w="4640" w:type="dxa"/>
            <w:tcBorders>
              <w:top w:val="nil"/>
              <w:left w:val="nil"/>
              <w:bottom w:val="single" w:sz="8" w:space="0" w:color="auto"/>
              <w:right w:val="single" w:sz="8" w:space="0" w:color="auto"/>
            </w:tcBorders>
            <w:hideMark/>
          </w:tcPr>
          <w:p w14:paraId="129CC508" w14:textId="425413AF" w:rsidR="00BF47A1" w:rsidRPr="002A4D95" w:rsidRDefault="002A4D95"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A3 photocopy paper, 80 g/m², white colour</w:t>
            </w:r>
          </w:p>
        </w:tc>
      </w:tr>
      <w:tr w:rsidR="00BF47A1" w:rsidRPr="002A4D95" w14:paraId="28C7E54A" w14:textId="77777777" w:rsidTr="00E813F5">
        <w:trPr>
          <w:trHeight w:val="350"/>
        </w:trPr>
        <w:tc>
          <w:tcPr>
            <w:tcW w:w="920" w:type="dxa"/>
            <w:tcBorders>
              <w:top w:val="nil"/>
              <w:left w:val="single" w:sz="8" w:space="0" w:color="auto"/>
              <w:bottom w:val="single" w:sz="4" w:space="0" w:color="auto"/>
              <w:right w:val="nil"/>
            </w:tcBorders>
            <w:vAlign w:val="center"/>
            <w:hideMark/>
          </w:tcPr>
          <w:p w14:paraId="546C40EE" w14:textId="4CDFF22B"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7</w:t>
            </w:r>
            <w:r w:rsidR="002A4D95" w:rsidRPr="002A4D95">
              <w:rPr>
                <w:rFonts w:ascii="Times New Roman" w:eastAsia="Times New Roman" w:hAnsi="Times New Roman" w:cs="Times New Roman"/>
                <w:color w:val="000000"/>
                <w:lang w:val="en-US"/>
              </w:rPr>
              <w:t>0</w:t>
            </w:r>
          </w:p>
        </w:tc>
        <w:tc>
          <w:tcPr>
            <w:tcW w:w="3480" w:type="dxa"/>
            <w:tcBorders>
              <w:top w:val="single" w:sz="4" w:space="0" w:color="auto"/>
              <w:left w:val="single" w:sz="4" w:space="0" w:color="auto"/>
              <w:bottom w:val="single" w:sz="4" w:space="0" w:color="auto"/>
              <w:right w:val="single" w:sz="4" w:space="0" w:color="auto"/>
            </w:tcBorders>
            <w:vAlign w:val="center"/>
            <w:hideMark/>
          </w:tcPr>
          <w:p w14:paraId="5803BEC1"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Cardboard 270 g</w:t>
            </w:r>
          </w:p>
        </w:tc>
        <w:tc>
          <w:tcPr>
            <w:tcW w:w="4640" w:type="dxa"/>
            <w:tcBorders>
              <w:top w:val="nil"/>
              <w:left w:val="nil"/>
              <w:bottom w:val="single" w:sz="4" w:space="0" w:color="auto"/>
              <w:right w:val="single" w:sz="8" w:space="0" w:color="auto"/>
            </w:tcBorders>
            <w:hideMark/>
          </w:tcPr>
          <w:p w14:paraId="7D044B41" w14:textId="22E0D74D" w:rsidR="00BF47A1" w:rsidRPr="002A4D95" w:rsidRDefault="001D460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Coloured cardboard according to the Contracting Authority’s request, A4, 270 g</w:t>
            </w:r>
            <w:r w:rsidR="00BF47A1" w:rsidRPr="002A4D95">
              <w:rPr>
                <w:rFonts w:ascii="Times New Roman" w:hAnsi="Times New Roman" w:cs="Times New Roman"/>
              </w:rPr>
              <w:t xml:space="preserve">. </w:t>
            </w:r>
          </w:p>
        </w:tc>
      </w:tr>
      <w:tr w:rsidR="00BF47A1" w:rsidRPr="002A4D95" w14:paraId="2649C9F2" w14:textId="77777777" w:rsidTr="00E813F5">
        <w:trPr>
          <w:trHeight w:val="652"/>
        </w:trPr>
        <w:tc>
          <w:tcPr>
            <w:tcW w:w="920" w:type="dxa"/>
            <w:tcBorders>
              <w:top w:val="single" w:sz="4" w:space="0" w:color="auto"/>
              <w:left w:val="single" w:sz="4" w:space="0" w:color="auto"/>
              <w:bottom w:val="single" w:sz="4" w:space="0" w:color="auto"/>
              <w:right w:val="nil"/>
            </w:tcBorders>
            <w:vAlign w:val="center"/>
            <w:hideMark/>
          </w:tcPr>
          <w:p w14:paraId="17B41849" w14:textId="0C5A71B5"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7</w:t>
            </w:r>
            <w:r w:rsidR="002A4D95" w:rsidRPr="002A4D95">
              <w:rPr>
                <w:rFonts w:ascii="Times New Roman" w:eastAsia="Times New Roman" w:hAnsi="Times New Roman" w:cs="Times New Roman"/>
                <w:color w:val="000000"/>
                <w:lang w:val="en-US"/>
              </w:rPr>
              <w:t>1</w:t>
            </w:r>
          </w:p>
        </w:tc>
        <w:tc>
          <w:tcPr>
            <w:tcW w:w="3480" w:type="dxa"/>
            <w:tcBorders>
              <w:top w:val="single" w:sz="4" w:space="0" w:color="auto"/>
              <w:left w:val="single" w:sz="4" w:space="0" w:color="auto"/>
              <w:bottom w:val="single" w:sz="4" w:space="0" w:color="auto"/>
              <w:right w:val="single" w:sz="4" w:space="0" w:color="auto"/>
            </w:tcBorders>
            <w:vAlign w:val="bottom"/>
            <w:hideMark/>
          </w:tcPr>
          <w:p w14:paraId="7314582C"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A4 thermal paper for portable thermal printer (or equivalent)</w:t>
            </w:r>
          </w:p>
        </w:tc>
        <w:tc>
          <w:tcPr>
            <w:tcW w:w="4640" w:type="dxa"/>
            <w:tcBorders>
              <w:top w:val="single" w:sz="4" w:space="0" w:color="auto"/>
              <w:left w:val="nil"/>
              <w:bottom w:val="single" w:sz="4" w:space="0" w:color="auto"/>
              <w:right w:val="single" w:sz="4" w:space="0" w:color="auto"/>
            </w:tcBorders>
            <w:hideMark/>
          </w:tcPr>
          <w:p w14:paraId="489564D3" w14:textId="5DA5542E" w:rsidR="00BF47A1" w:rsidRPr="002A4D95" w:rsidRDefault="001D460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Direct thermal paper, A4 format (210 x 297 mm), weight 70–80 g/m², white colour, suitable for portable A4 thermal printers. Printing activated by heat without ink or toner. Pack of 100 sheets. Compatible with portable A4 thermal printers or equivalent.</w:t>
            </w:r>
          </w:p>
        </w:tc>
      </w:tr>
      <w:tr w:rsidR="00BF47A1" w:rsidRPr="002A4D95" w14:paraId="3FA4B5BA" w14:textId="77777777" w:rsidTr="00E813F5">
        <w:trPr>
          <w:trHeight w:val="334"/>
        </w:trPr>
        <w:tc>
          <w:tcPr>
            <w:tcW w:w="920" w:type="dxa"/>
            <w:tcBorders>
              <w:top w:val="single" w:sz="4" w:space="0" w:color="auto"/>
              <w:left w:val="single" w:sz="4" w:space="0" w:color="auto"/>
              <w:bottom w:val="single" w:sz="4" w:space="0" w:color="auto"/>
              <w:right w:val="nil"/>
            </w:tcBorders>
            <w:vAlign w:val="center"/>
            <w:hideMark/>
          </w:tcPr>
          <w:p w14:paraId="77D513D7" w14:textId="2BB34D90"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7</w:t>
            </w:r>
            <w:r w:rsidR="002A4D95" w:rsidRPr="002A4D95">
              <w:rPr>
                <w:rFonts w:ascii="Times New Roman" w:eastAsia="Times New Roman" w:hAnsi="Times New Roman" w:cs="Times New Roman"/>
                <w:color w:val="000000"/>
                <w:lang w:val="en-US"/>
              </w:rPr>
              <w:t>2</w:t>
            </w:r>
          </w:p>
        </w:tc>
        <w:tc>
          <w:tcPr>
            <w:tcW w:w="3480" w:type="dxa"/>
            <w:tcBorders>
              <w:top w:val="single" w:sz="4" w:space="0" w:color="auto"/>
              <w:left w:val="single" w:sz="4" w:space="0" w:color="auto"/>
              <w:bottom w:val="single" w:sz="4" w:space="0" w:color="auto"/>
              <w:right w:val="single" w:sz="4" w:space="0" w:color="auto"/>
            </w:tcBorders>
            <w:vAlign w:val="center"/>
            <w:hideMark/>
          </w:tcPr>
          <w:p w14:paraId="44671185" w14:textId="77777777" w:rsidR="00BF47A1" w:rsidRPr="002A4D95" w:rsidRDefault="00BF47A1" w:rsidP="00BF47A1">
            <w:pPr>
              <w:spacing w:after="0"/>
              <w:jc w:val="both"/>
              <w:rPr>
                <w:rFonts w:ascii="Times New Roman" w:eastAsia="Times New Roman" w:hAnsi="Times New Roman" w:cs="Times New Roman"/>
                <w:color w:val="000000"/>
                <w:lang w:val="en-US"/>
              </w:rPr>
            </w:pPr>
            <w:r w:rsidRPr="002A4D95">
              <w:rPr>
                <w:rFonts w:ascii="Times New Roman" w:eastAsia="Times New Roman" w:hAnsi="Times New Roman" w:cs="Times New Roman"/>
                <w:color w:val="000000"/>
                <w:lang w:val="en-US"/>
              </w:rPr>
              <w:t>Laminating paper</w:t>
            </w:r>
          </w:p>
        </w:tc>
        <w:tc>
          <w:tcPr>
            <w:tcW w:w="4640" w:type="dxa"/>
            <w:tcBorders>
              <w:top w:val="single" w:sz="4" w:space="0" w:color="auto"/>
              <w:left w:val="nil"/>
              <w:bottom w:val="single" w:sz="4" w:space="0" w:color="auto"/>
              <w:right w:val="single" w:sz="4" w:space="0" w:color="auto"/>
            </w:tcBorders>
            <w:hideMark/>
          </w:tcPr>
          <w:p w14:paraId="2F2F2B81" w14:textId="75CC0A87" w:rsidR="00BF47A1" w:rsidRPr="002A4D95" w:rsidRDefault="001D4601" w:rsidP="00BF47A1">
            <w:pPr>
              <w:spacing w:after="0"/>
              <w:jc w:val="both"/>
              <w:rPr>
                <w:rFonts w:ascii="Times New Roman" w:eastAsia="Times New Roman" w:hAnsi="Times New Roman" w:cs="Times New Roman"/>
                <w:color w:val="000000"/>
                <w:lang w:val="en-US"/>
              </w:rPr>
            </w:pPr>
            <w:r w:rsidRPr="002A4D95">
              <w:rPr>
                <w:rFonts w:ascii="Times New Roman" w:hAnsi="Times New Roman" w:cs="Times New Roman"/>
              </w:rPr>
              <w:t>Standard laminating paper, A4, moisture resistant, must remain flat without wrinkles, white colour, pack of 100 sheets.</w:t>
            </w:r>
          </w:p>
        </w:tc>
      </w:tr>
    </w:tbl>
    <w:p w14:paraId="38F845C4" w14:textId="77777777" w:rsidR="0072605A" w:rsidRDefault="0072605A" w:rsidP="00BF47A1">
      <w:pPr>
        <w:pStyle w:val="NoSpacing"/>
        <w:jc w:val="both"/>
        <w:rPr>
          <w:rFonts w:ascii="Times New Roman" w:hAnsi="Times New Roman" w:cs="Times New Roman"/>
        </w:rPr>
      </w:pPr>
    </w:p>
    <w:p w14:paraId="7B06C2D5" w14:textId="77777777" w:rsidR="00813EF9" w:rsidRDefault="00813EF9" w:rsidP="00BF47A1">
      <w:pPr>
        <w:pStyle w:val="NoSpacing"/>
        <w:jc w:val="both"/>
        <w:rPr>
          <w:rFonts w:ascii="Times New Roman" w:hAnsi="Times New Roman" w:cs="Times New Roman"/>
        </w:rPr>
      </w:pPr>
    </w:p>
    <w:tbl>
      <w:tblPr>
        <w:tblW w:w="860" w:type="dxa"/>
        <w:tblLook w:val="04A0" w:firstRow="1" w:lastRow="0" w:firstColumn="1" w:lastColumn="0" w:noHBand="0" w:noVBand="1"/>
      </w:tblPr>
      <w:tblGrid>
        <w:gridCol w:w="860"/>
      </w:tblGrid>
      <w:tr w:rsidR="00813EF9" w:rsidRPr="00813EF9" w14:paraId="21A15693" w14:textId="77777777" w:rsidTr="00813EF9">
        <w:trPr>
          <w:trHeight w:val="330"/>
        </w:trPr>
        <w:tc>
          <w:tcPr>
            <w:tcW w:w="860" w:type="dxa"/>
            <w:tcBorders>
              <w:top w:val="nil"/>
              <w:left w:val="nil"/>
              <w:bottom w:val="nil"/>
              <w:right w:val="nil"/>
            </w:tcBorders>
            <w:noWrap/>
            <w:vAlign w:val="bottom"/>
            <w:hideMark/>
          </w:tcPr>
          <w:p w14:paraId="6714BCF1" w14:textId="77777777" w:rsidR="00813EF9" w:rsidRPr="00813EF9" w:rsidRDefault="00813EF9" w:rsidP="00813EF9">
            <w:pPr>
              <w:spacing w:after="0"/>
              <w:rPr>
                <w:rFonts w:ascii="Times New Roman" w:eastAsia="Times New Roman" w:hAnsi="Times New Roman" w:cs="Times New Roman"/>
                <w:sz w:val="20"/>
                <w:szCs w:val="20"/>
                <w:lang w:val="en-US"/>
              </w:rPr>
            </w:pPr>
          </w:p>
        </w:tc>
      </w:tr>
      <w:tr w:rsidR="00813EF9" w:rsidRPr="00813EF9" w14:paraId="1670EDCE" w14:textId="77777777" w:rsidTr="00813EF9">
        <w:trPr>
          <w:trHeight w:val="435"/>
        </w:trPr>
        <w:tc>
          <w:tcPr>
            <w:tcW w:w="860" w:type="dxa"/>
            <w:tcBorders>
              <w:top w:val="nil"/>
              <w:left w:val="nil"/>
              <w:bottom w:val="nil"/>
              <w:right w:val="nil"/>
            </w:tcBorders>
            <w:noWrap/>
            <w:vAlign w:val="bottom"/>
            <w:hideMark/>
          </w:tcPr>
          <w:p w14:paraId="02B5E077" w14:textId="77777777" w:rsidR="00813EF9" w:rsidRPr="00813EF9" w:rsidRDefault="00813EF9" w:rsidP="00813EF9">
            <w:pPr>
              <w:spacing w:after="0"/>
              <w:rPr>
                <w:rFonts w:ascii="Calibri" w:eastAsia="Times New Roman" w:hAnsi="Calibri" w:cs="Calibri"/>
                <w:color w:val="000000"/>
                <w:lang w:val="en-US"/>
              </w:rPr>
            </w:pPr>
          </w:p>
        </w:tc>
      </w:tr>
    </w:tbl>
    <w:p w14:paraId="7A51A61D" w14:textId="77777777" w:rsidR="00813EF9" w:rsidRPr="002A4D95" w:rsidRDefault="00813EF9" w:rsidP="00BF47A1">
      <w:pPr>
        <w:pStyle w:val="NoSpacing"/>
        <w:jc w:val="both"/>
        <w:rPr>
          <w:rFonts w:ascii="Times New Roman" w:hAnsi="Times New Roman" w:cs="Times New Roman"/>
        </w:rPr>
      </w:pPr>
    </w:p>
    <w:sectPr w:rsidR="00813EF9" w:rsidRPr="002A4D95" w:rsidSect="0072605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C17"/>
    <w:multiLevelType w:val="hybridMultilevel"/>
    <w:tmpl w:val="9F389CAE"/>
    <w:lvl w:ilvl="0" w:tplc="0407000F">
      <w:start w:val="1"/>
      <w:numFmt w:val="decimal"/>
      <w:lvlText w:val="%1."/>
      <w:lvlJc w:val="left"/>
      <w:pPr>
        <w:ind w:left="425" w:hanging="425"/>
      </w:pPr>
      <w:rPr>
        <w:rFonts w:hint="default"/>
      </w:rPr>
    </w:lvl>
    <w:lvl w:ilvl="1" w:tplc="04070001">
      <w:start w:val="1"/>
      <w:numFmt w:val="bullet"/>
      <w:pStyle w:val="Aufzhlung"/>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42E24A8E">
      <w:start w:val="21"/>
      <w:numFmt w:val="bullet"/>
      <w:lvlText w:val="-"/>
      <w:lvlJc w:val="left"/>
      <w:pPr>
        <w:ind w:left="2880" w:hanging="360"/>
      </w:pPr>
      <w:rPr>
        <w:rFonts w:ascii="Arial" w:eastAsiaTheme="minorHAnsi" w:hAnsi="Arial" w:cs="Aria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007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B6"/>
    <w:rsid w:val="000478E7"/>
    <w:rsid w:val="001D4601"/>
    <w:rsid w:val="001E7EB6"/>
    <w:rsid w:val="00271EA3"/>
    <w:rsid w:val="002A4D95"/>
    <w:rsid w:val="003015D6"/>
    <w:rsid w:val="00321928"/>
    <w:rsid w:val="00374EEE"/>
    <w:rsid w:val="003E2444"/>
    <w:rsid w:val="004C2EEF"/>
    <w:rsid w:val="004C5C04"/>
    <w:rsid w:val="005427B7"/>
    <w:rsid w:val="00614788"/>
    <w:rsid w:val="0072605A"/>
    <w:rsid w:val="007941AD"/>
    <w:rsid w:val="00813EF9"/>
    <w:rsid w:val="008E59AA"/>
    <w:rsid w:val="00B700D7"/>
    <w:rsid w:val="00B95C0B"/>
    <w:rsid w:val="00BF47A1"/>
    <w:rsid w:val="00DC4FD0"/>
    <w:rsid w:val="00E77E23"/>
    <w:rsid w:val="00E813F5"/>
    <w:rsid w:val="00EE2527"/>
    <w:rsid w:val="00F307B2"/>
    <w:rsid w:val="00F6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8991"/>
  <w15:chartTrackingRefBased/>
  <w15:docId w15:val="{62F364BB-5B3D-4F68-A40D-883DC717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B6"/>
    <w:pPr>
      <w:spacing w:after="240" w:line="240" w:lineRule="auto"/>
    </w:pPr>
    <w:rPr>
      <w:rFonts w:ascii="Arial" w:hAnsi="Arial"/>
      <w:kern w:val="0"/>
      <w:sz w:val="22"/>
      <w:szCs w:val="22"/>
      <w:lang w:val="en-GB"/>
      <w14:ligatures w14:val="none"/>
    </w:rPr>
  </w:style>
  <w:style w:type="paragraph" w:styleId="Heading1">
    <w:name w:val="heading 1"/>
    <w:basedOn w:val="Normal"/>
    <w:next w:val="Normal"/>
    <w:link w:val="Heading1Char"/>
    <w:uiPriority w:val="9"/>
    <w:qFormat/>
    <w:rsid w:val="001E7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E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E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E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E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E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E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E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E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EB6"/>
    <w:rPr>
      <w:rFonts w:eastAsiaTheme="majorEastAsia" w:cstheme="majorBidi"/>
      <w:color w:val="272727" w:themeColor="text1" w:themeTint="D8"/>
    </w:rPr>
  </w:style>
  <w:style w:type="paragraph" w:styleId="Title">
    <w:name w:val="Title"/>
    <w:basedOn w:val="Normal"/>
    <w:next w:val="Normal"/>
    <w:link w:val="TitleChar"/>
    <w:uiPriority w:val="10"/>
    <w:qFormat/>
    <w:rsid w:val="001E7E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B6"/>
    <w:pPr>
      <w:spacing w:before="160"/>
      <w:jc w:val="center"/>
    </w:pPr>
    <w:rPr>
      <w:i/>
      <w:iCs/>
      <w:color w:val="404040" w:themeColor="text1" w:themeTint="BF"/>
    </w:rPr>
  </w:style>
  <w:style w:type="character" w:customStyle="1" w:styleId="QuoteChar">
    <w:name w:val="Quote Char"/>
    <w:basedOn w:val="DefaultParagraphFont"/>
    <w:link w:val="Quote"/>
    <w:uiPriority w:val="29"/>
    <w:rsid w:val="001E7EB6"/>
    <w:rPr>
      <w:i/>
      <w:iCs/>
      <w:color w:val="404040" w:themeColor="text1" w:themeTint="BF"/>
    </w:rPr>
  </w:style>
  <w:style w:type="paragraph" w:styleId="ListParagraph">
    <w:name w:val="List Paragraph"/>
    <w:basedOn w:val="Normal"/>
    <w:uiPriority w:val="34"/>
    <w:qFormat/>
    <w:rsid w:val="001E7EB6"/>
    <w:pPr>
      <w:ind w:left="720"/>
      <w:contextualSpacing/>
    </w:pPr>
  </w:style>
  <w:style w:type="character" w:styleId="IntenseEmphasis">
    <w:name w:val="Intense Emphasis"/>
    <w:basedOn w:val="DefaultParagraphFont"/>
    <w:uiPriority w:val="21"/>
    <w:qFormat/>
    <w:rsid w:val="001E7EB6"/>
    <w:rPr>
      <w:i/>
      <w:iCs/>
      <w:color w:val="2F5496" w:themeColor="accent1" w:themeShade="BF"/>
    </w:rPr>
  </w:style>
  <w:style w:type="paragraph" w:styleId="IntenseQuote">
    <w:name w:val="Intense Quote"/>
    <w:basedOn w:val="Normal"/>
    <w:next w:val="Normal"/>
    <w:link w:val="IntenseQuoteChar"/>
    <w:uiPriority w:val="30"/>
    <w:qFormat/>
    <w:rsid w:val="001E7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EB6"/>
    <w:rPr>
      <w:i/>
      <w:iCs/>
      <w:color w:val="2F5496" w:themeColor="accent1" w:themeShade="BF"/>
    </w:rPr>
  </w:style>
  <w:style w:type="character" w:styleId="IntenseReference">
    <w:name w:val="Intense Reference"/>
    <w:basedOn w:val="DefaultParagraphFont"/>
    <w:uiPriority w:val="32"/>
    <w:qFormat/>
    <w:rsid w:val="001E7EB6"/>
    <w:rPr>
      <w:b/>
      <w:bCs/>
      <w:smallCaps/>
      <w:color w:val="2F5496" w:themeColor="accent1" w:themeShade="BF"/>
      <w:spacing w:val="5"/>
    </w:rPr>
  </w:style>
  <w:style w:type="table" w:styleId="TableGrid">
    <w:name w:val="Table Grid"/>
    <w:basedOn w:val="TableNormal"/>
    <w:uiPriority w:val="39"/>
    <w:rsid w:val="001E7EB6"/>
    <w:pPr>
      <w:spacing w:after="0" w:line="240" w:lineRule="auto"/>
    </w:pPr>
    <w:rPr>
      <w:rFonts w:ascii="Arial" w:eastAsia="Times New Roman" w:hAnsi="Arial" w:cs="Times New Roman"/>
      <w:kern w:val="0"/>
      <w:sz w:val="20"/>
      <w:szCs w:val="20"/>
      <w:lang w:val="en-GB"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ohneAbstand">
    <w:name w:val="Zwischenüberschrift ohne Abstand"/>
    <w:basedOn w:val="Normal"/>
    <w:next w:val="Normal"/>
    <w:link w:val="ZwischenberschriftohneAbstandZchn"/>
    <w:qFormat/>
    <w:rsid w:val="001E7EB6"/>
    <w:pPr>
      <w:keepNext/>
    </w:pPr>
  </w:style>
  <w:style w:type="character" w:customStyle="1" w:styleId="ZwischenberschriftohneAbstandZchn">
    <w:name w:val="Zwischenüberschrift ohne Abstand Zchn"/>
    <w:basedOn w:val="DefaultParagraphFont"/>
    <w:link w:val="ZwischenberschriftohneAbstand"/>
    <w:rsid w:val="001E7EB6"/>
    <w:rPr>
      <w:rFonts w:ascii="Arial" w:hAnsi="Arial"/>
      <w:kern w:val="0"/>
      <w:sz w:val="22"/>
      <w:szCs w:val="22"/>
      <w:lang w:val="en-GB"/>
      <w14:ligatures w14:val="none"/>
    </w:rPr>
  </w:style>
  <w:style w:type="paragraph" w:customStyle="1" w:styleId="Aufzhlung">
    <w:name w:val="Aufzählung"/>
    <w:basedOn w:val="ListParagraph"/>
    <w:link w:val="AufzhlungZchn"/>
    <w:qFormat/>
    <w:rsid w:val="001E7EB6"/>
    <w:pPr>
      <w:numPr>
        <w:ilvl w:val="1"/>
        <w:numId w:val="1"/>
      </w:numPr>
      <w:spacing w:after="0"/>
    </w:pPr>
    <w:rPr>
      <w:lang w:val="de-DE"/>
    </w:rPr>
  </w:style>
  <w:style w:type="character" w:customStyle="1" w:styleId="AufzhlungZchn">
    <w:name w:val="Aufzählung Zchn"/>
    <w:basedOn w:val="DefaultParagraphFont"/>
    <w:link w:val="Aufzhlung"/>
    <w:rsid w:val="001E7EB6"/>
    <w:rPr>
      <w:rFonts w:ascii="Arial" w:hAnsi="Arial"/>
      <w:kern w:val="0"/>
      <w:sz w:val="22"/>
      <w:szCs w:val="22"/>
      <w:lang w:val="de-DE"/>
      <w14:ligatures w14:val="none"/>
    </w:rPr>
  </w:style>
  <w:style w:type="paragraph" w:styleId="NoSpacing">
    <w:name w:val="No Spacing"/>
    <w:uiPriority w:val="1"/>
    <w:qFormat/>
    <w:rsid w:val="0072605A"/>
    <w:pPr>
      <w:spacing w:after="0" w:line="240" w:lineRule="auto"/>
    </w:pPr>
    <w:rPr>
      <w:rFonts w:ascii="Arial" w:hAnsi="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Endrit Kraja</dc:creator>
  <cp:keywords/>
  <dc:description/>
  <cp:lastModifiedBy>Endrit Kraja</cp:lastModifiedBy>
  <cp:revision>8</cp:revision>
  <cp:lastPrinted>2026-07-01T09:02:00Z</cp:lastPrinted>
  <dcterms:created xsi:type="dcterms:W3CDTF">2026-05-13T07:15:00Z</dcterms:created>
  <dcterms:modified xsi:type="dcterms:W3CDTF">2026-07-01T09:03:00Z</dcterms:modified>
</cp:coreProperties>
</file>